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B913C" w14:textId="46141667" w:rsidR="0057353C" w:rsidRDefault="00276289" w:rsidP="0057353C">
      <w:pPr>
        <w:spacing w:after="0"/>
        <w:jc w:val="center"/>
        <w:rPr>
          <w:rFonts w:ascii="Verdana" w:hAnsi="Verdana"/>
          <w:b/>
          <w:sz w:val="28"/>
          <w:szCs w:val="28"/>
        </w:rPr>
      </w:pPr>
      <w:r>
        <w:rPr>
          <w:rFonts w:ascii="Verdana" w:hAnsi="Verdana"/>
          <w:b/>
          <w:sz w:val="28"/>
          <w:szCs w:val="28"/>
        </w:rPr>
        <w:t xml:space="preserve">Learn </w:t>
      </w:r>
      <w:r w:rsidR="00E87C33">
        <w:rPr>
          <w:rFonts w:ascii="Verdana" w:hAnsi="Verdana"/>
          <w:b/>
          <w:sz w:val="28"/>
          <w:szCs w:val="28"/>
        </w:rPr>
        <w:t>t</w:t>
      </w:r>
      <w:r w:rsidR="00EF5A66">
        <w:rPr>
          <w:rFonts w:ascii="Verdana" w:hAnsi="Verdana"/>
          <w:b/>
          <w:sz w:val="28"/>
          <w:szCs w:val="28"/>
        </w:rPr>
        <w:t xml:space="preserve">o Exhort and </w:t>
      </w:r>
      <w:r w:rsidR="00E87C33">
        <w:rPr>
          <w:rFonts w:ascii="Verdana" w:hAnsi="Verdana"/>
          <w:b/>
          <w:sz w:val="28"/>
          <w:szCs w:val="28"/>
        </w:rPr>
        <w:t>n</w:t>
      </w:r>
      <w:bookmarkStart w:id="0" w:name="_GoBack"/>
      <w:bookmarkEnd w:id="0"/>
      <w:r w:rsidR="00EF5A66">
        <w:rPr>
          <w:rFonts w:ascii="Verdana" w:hAnsi="Verdana"/>
          <w:b/>
          <w:sz w:val="28"/>
          <w:szCs w:val="28"/>
        </w:rPr>
        <w:t>ot Tear Down</w:t>
      </w:r>
    </w:p>
    <w:p w14:paraId="35CFA262"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739644AA" w14:textId="7DE94D40" w:rsidR="00A908BE" w:rsidRPr="005F735C" w:rsidRDefault="00963635" w:rsidP="00A908BE">
      <w:pPr>
        <w:spacing w:after="0"/>
        <w:jc w:val="center"/>
        <w:rPr>
          <w:rFonts w:ascii="Verdana" w:hAnsi="Verdana"/>
          <w:b/>
          <w:sz w:val="28"/>
          <w:szCs w:val="28"/>
        </w:rPr>
      </w:pPr>
      <w:r>
        <w:rPr>
          <w:rFonts w:ascii="Verdana" w:hAnsi="Verdana"/>
          <w:b/>
          <w:sz w:val="28"/>
          <w:szCs w:val="28"/>
        </w:rPr>
        <w:t xml:space="preserve">1 Timothy </w:t>
      </w:r>
      <w:r w:rsidR="002969DB">
        <w:rPr>
          <w:rFonts w:ascii="Verdana" w:hAnsi="Verdana"/>
          <w:b/>
          <w:sz w:val="28"/>
          <w:szCs w:val="28"/>
        </w:rPr>
        <w:t>5:1-7</w:t>
      </w:r>
    </w:p>
    <w:p w14:paraId="727F3E72" w14:textId="488193A9" w:rsidR="0057353C" w:rsidRDefault="002969DB" w:rsidP="00A908BE">
      <w:pPr>
        <w:spacing w:after="0"/>
        <w:jc w:val="center"/>
        <w:rPr>
          <w:rFonts w:ascii="Verdana" w:hAnsi="Verdana"/>
          <w:b/>
          <w:sz w:val="28"/>
          <w:szCs w:val="28"/>
        </w:rPr>
      </w:pPr>
      <w:r>
        <w:rPr>
          <w:rFonts w:ascii="Verdana" w:hAnsi="Verdana"/>
          <w:b/>
          <w:sz w:val="28"/>
          <w:szCs w:val="28"/>
        </w:rPr>
        <w:t>Wednesday Evening</w:t>
      </w:r>
    </w:p>
    <w:p w14:paraId="168B8B6F" w14:textId="1BEAD37E" w:rsidR="00AF6748" w:rsidRDefault="00785069" w:rsidP="00B24502">
      <w:pPr>
        <w:spacing w:after="0"/>
        <w:jc w:val="center"/>
        <w:rPr>
          <w:rFonts w:ascii="Verdana" w:hAnsi="Verdana"/>
          <w:b/>
          <w:sz w:val="28"/>
          <w:szCs w:val="28"/>
        </w:rPr>
      </w:pPr>
      <w:r>
        <w:rPr>
          <w:rFonts w:ascii="Verdana" w:hAnsi="Verdana"/>
          <w:b/>
          <w:sz w:val="28"/>
          <w:szCs w:val="28"/>
        </w:rPr>
        <w:t xml:space="preserve">February </w:t>
      </w:r>
      <w:r w:rsidR="002969DB">
        <w:rPr>
          <w:rFonts w:ascii="Verdana" w:hAnsi="Verdana"/>
          <w:b/>
          <w:sz w:val="28"/>
          <w:szCs w:val="28"/>
        </w:rPr>
        <w:t>7</w:t>
      </w:r>
      <w:r w:rsidR="0057353C" w:rsidRPr="00AF6748">
        <w:rPr>
          <w:rFonts w:ascii="Verdana" w:hAnsi="Verdana"/>
          <w:b/>
          <w:sz w:val="28"/>
          <w:szCs w:val="28"/>
        </w:rPr>
        <w:t>, 201</w:t>
      </w:r>
      <w:r w:rsidR="009B7C0F">
        <w:rPr>
          <w:rFonts w:ascii="Verdana" w:hAnsi="Verdana"/>
          <w:b/>
          <w:sz w:val="28"/>
          <w:szCs w:val="28"/>
        </w:rPr>
        <w:t>8</w:t>
      </w:r>
    </w:p>
    <w:p w14:paraId="0270EA15" w14:textId="66B26951" w:rsidR="00E036FF" w:rsidRDefault="00E036FF" w:rsidP="00B24502">
      <w:pPr>
        <w:spacing w:after="0"/>
        <w:jc w:val="center"/>
        <w:rPr>
          <w:rFonts w:ascii="Verdana" w:hAnsi="Verdana"/>
          <w:b/>
          <w:sz w:val="28"/>
          <w:szCs w:val="28"/>
        </w:rPr>
      </w:pPr>
    </w:p>
    <w:p w14:paraId="657F476D" w14:textId="05923FA2" w:rsidR="00A908BE" w:rsidRDefault="00A908BE" w:rsidP="00B24502">
      <w:pPr>
        <w:spacing w:after="0"/>
        <w:jc w:val="center"/>
        <w:rPr>
          <w:rFonts w:ascii="Verdana" w:hAnsi="Verdana"/>
          <w:b/>
          <w:sz w:val="28"/>
          <w:szCs w:val="28"/>
        </w:rPr>
      </w:pPr>
    </w:p>
    <w:p w14:paraId="168B01CF" w14:textId="77777777" w:rsidR="002969DB" w:rsidRDefault="002969DB" w:rsidP="002969DB">
      <w:pPr>
        <w:spacing w:after="0"/>
        <w:jc w:val="both"/>
        <w:rPr>
          <w:rFonts w:ascii="Verdana" w:hAnsi="Verdana"/>
          <w:b/>
          <w:sz w:val="28"/>
          <w:szCs w:val="28"/>
        </w:rPr>
      </w:pPr>
      <w:r w:rsidRPr="002969DB">
        <w:rPr>
          <w:rFonts w:ascii="Verdana" w:hAnsi="Verdana"/>
          <w:b/>
          <w:sz w:val="28"/>
          <w:szCs w:val="28"/>
        </w:rPr>
        <w:t>1 Do not rebuke an older man, but exhort him as a father, younger men as brothers,</w:t>
      </w:r>
    </w:p>
    <w:p w14:paraId="187AC096" w14:textId="77777777" w:rsidR="002969DB" w:rsidRDefault="002969DB" w:rsidP="002969DB">
      <w:pPr>
        <w:spacing w:after="0"/>
        <w:jc w:val="both"/>
        <w:rPr>
          <w:rFonts w:ascii="Verdana" w:hAnsi="Verdana"/>
          <w:b/>
          <w:sz w:val="28"/>
          <w:szCs w:val="28"/>
        </w:rPr>
      </w:pPr>
    </w:p>
    <w:p w14:paraId="242F98B6" w14:textId="77777777" w:rsidR="002969DB" w:rsidRDefault="002969DB" w:rsidP="002969DB">
      <w:pPr>
        <w:spacing w:after="0"/>
        <w:jc w:val="both"/>
        <w:rPr>
          <w:rFonts w:ascii="Verdana" w:hAnsi="Verdana"/>
          <w:sz w:val="28"/>
          <w:szCs w:val="28"/>
        </w:rPr>
      </w:pPr>
      <w:r>
        <w:rPr>
          <w:rFonts w:ascii="Verdana" w:hAnsi="Verdana"/>
          <w:sz w:val="28"/>
          <w:szCs w:val="28"/>
        </w:rPr>
        <w:t>Saints, t</w:t>
      </w:r>
      <w:r w:rsidRPr="002969DB">
        <w:rPr>
          <w:rFonts w:ascii="Verdana" w:hAnsi="Verdana"/>
          <w:sz w:val="28"/>
          <w:szCs w:val="28"/>
        </w:rPr>
        <w:t>he wise apostle knew that for this young minister to remain above reproach in dealing with the variety of people in his church, he would have to treat them as family. Speak harshly refers to “verbal pounding,” or disrespectful treatment. If correction became necessary, Timothy should not speak harshly; instead, he should appeal to the older men with kind exhortation, respectfully, as if he were speaking to his father. Even correction or rebuke was to be phrased in encouraging terms.</w:t>
      </w:r>
    </w:p>
    <w:p w14:paraId="6F4CBBB3" w14:textId="77777777" w:rsidR="002969DB" w:rsidRDefault="002969DB" w:rsidP="002969DB">
      <w:pPr>
        <w:spacing w:after="0"/>
        <w:jc w:val="both"/>
        <w:rPr>
          <w:rFonts w:ascii="Verdana" w:hAnsi="Verdana"/>
          <w:sz w:val="28"/>
          <w:szCs w:val="28"/>
        </w:rPr>
      </w:pPr>
    </w:p>
    <w:p w14:paraId="6DDAA054" w14:textId="77777777" w:rsidR="002969DB" w:rsidRPr="009D3FB5" w:rsidRDefault="002969DB" w:rsidP="002969DB">
      <w:pPr>
        <w:spacing w:after="0"/>
        <w:jc w:val="both"/>
        <w:rPr>
          <w:rFonts w:ascii="Verdana" w:hAnsi="Verdana"/>
          <w:b/>
          <w:sz w:val="28"/>
          <w:szCs w:val="28"/>
        </w:rPr>
      </w:pPr>
      <w:r w:rsidRPr="009D3FB5">
        <w:rPr>
          <w:rFonts w:ascii="Verdana" w:hAnsi="Verdana"/>
          <w:b/>
          <w:sz w:val="28"/>
          <w:szCs w:val="28"/>
        </w:rPr>
        <w:t>Ephesians 4:29-32</w:t>
      </w:r>
    </w:p>
    <w:p w14:paraId="49CB8B8E" w14:textId="77777777" w:rsidR="002969DB" w:rsidRDefault="002969DB" w:rsidP="002969DB">
      <w:pPr>
        <w:spacing w:after="0"/>
        <w:jc w:val="both"/>
        <w:rPr>
          <w:rFonts w:ascii="Verdana" w:hAnsi="Verdana"/>
          <w:sz w:val="28"/>
          <w:szCs w:val="28"/>
        </w:rPr>
      </w:pPr>
      <w:r w:rsidRPr="009D3FB5">
        <w:rPr>
          <w:rFonts w:ascii="Verdana" w:hAnsi="Verdana"/>
          <w:sz w:val="28"/>
          <w:szCs w:val="28"/>
        </w:rPr>
        <w:t xml:space="preserve">29 Let no corrupt word proceed out of your mouth, but what is good for necessary edification, that it may impart grace to the hearers. 30 And do not grieve the Holy Spirit of God, by whom you were sealed for the day of redemption. </w:t>
      </w:r>
    </w:p>
    <w:p w14:paraId="3D523909" w14:textId="77777777" w:rsidR="002969DB" w:rsidRDefault="002969DB" w:rsidP="002969DB">
      <w:pPr>
        <w:spacing w:after="0"/>
        <w:jc w:val="both"/>
        <w:rPr>
          <w:rFonts w:ascii="Verdana" w:hAnsi="Verdana"/>
          <w:sz w:val="28"/>
          <w:szCs w:val="28"/>
        </w:rPr>
      </w:pPr>
    </w:p>
    <w:p w14:paraId="7745979F" w14:textId="7F5D9756" w:rsidR="002969DB" w:rsidRDefault="002969DB" w:rsidP="002969DB">
      <w:pPr>
        <w:spacing w:after="0"/>
        <w:jc w:val="both"/>
        <w:rPr>
          <w:rFonts w:ascii="Verdana" w:hAnsi="Verdana"/>
          <w:sz w:val="28"/>
          <w:szCs w:val="28"/>
        </w:rPr>
      </w:pPr>
      <w:r w:rsidRPr="009D3FB5">
        <w:rPr>
          <w:rFonts w:ascii="Verdana" w:hAnsi="Verdana"/>
          <w:sz w:val="28"/>
          <w:szCs w:val="28"/>
        </w:rPr>
        <w:t xml:space="preserve">31 Let all bitterness, wrath, anger, clamor, and evil speaking be put away from you, with all malice. 32 And be kind to one another, tenderhearted, forgiving one another, just as God in Christ forgave you. </w:t>
      </w:r>
    </w:p>
    <w:p w14:paraId="4483C8A3" w14:textId="439A5CBA" w:rsidR="002969DB" w:rsidRDefault="002969DB" w:rsidP="002969DB">
      <w:pPr>
        <w:spacing w:after="0"/>
        <w:jc w:val="both"/>
        <w:rPr>
          <w:rFonts w:ascii="Verdana" w:hAnsi="Verdana"/>
          <w:sz w:val="28"/>
          <w:szCs w:val="28"/>
        </w:rPr>
      </w:pPr>
    </w:p>
    <w:p w14:paraId="2E7DE83E" w14:textId="77777777" w:rsidR="005B13A8" w:rsidRDefault="005B13A8" w:rsidP="005B13A8">
      <w:pPr>
        <w:spacing w:after="0"/>
        <w:jc w:val="both"/>
        <w:rPr>
          <w:rFonts w:ascii="Verdana" w:hAnsi="Verdana"/>
          <w:b/>
          <w:sz w:val="28"/>
          <w:szCs w:val="28"/>
        </w:rPr>
      </w:pPr>
    </w:p>
    <w:p w14:paraId="6335502B" w14:textId="77777777" w:rsidR="005B13A8" w:rsidRDefault="005B13A8" w:rsidP="005B13A8">
      <w:pPr>
        <w:spacing w:after="0"/>
        <w:jc w:val="both"/>
        <w:rPr>
          <w:rFonts w:ascii="Verdana" w:hAnsi="Verdana"/>
          <w:b/>
          <w:sz w:val="28"/>
          <w:szCs w:val="28"/>
        </w:rPr>
      </w:pPr>
    </w:p>
    <w:p w14:paraId="79A958C7" w14:textId="77777777" w:rsidR="005B13A8" w:rsidRDefault="005B13A8" w:rsidP="005B13A8">
      <w:pPr>
        <w:spacing w:after="0"/>
        <w:jc w:val="both"/>
        <w:rPr>
          <w:rFonts w:ascii="Verdana" w:hAnsi="Verdana"/>
          <w:b/>
          <w:sz w:val="28"/>
          <w:szCs w:val="28"/>
        </w:rPr>
      </w:pPr>
    </w:p>
    <w:p w14:paraId="710687E6" w14:textId="044C2EBA" w:rsidR="005B13A8" w:rsidRPr="009D3FB5" w:rsidRDefault="005B13A8" w:rsidP="005B13A8">
      <w:pPr>
        <w:spacing w:after="0"/>
        <w:jc w:val="both"/>
        <w:rPr>
          <w:rFonts w:ascii="Verdana" w:hAnsi="Verdana"/>
          <w:b/>
          <w:sz w:val="28"/>
          <w:szCs w:val="28"/>
        </w:rPr>
      </w:pPr>
      <w:r w:rsidRPr="009D3FB5">
        <w:rPr>
          <w:rFonts w:ascii="Verdana" w:hAnsi="Verdana"/>
          <w:b/>
          <w:sz w:val="28"/>
          <w:szCs w:val="28"/>
        </w:rPr>
        <w:lastRenderedPageBreak/>
        <w:t>Proverbs 19:20-22</w:t>
      </w:r>
    </w:p>
    <w:p w14:paraId="22986829" w14:textId="77777777" w:rsidR="005B13A8" w:rsidRPr="009D3FB5" w:rsidRDefault="005B13A8" w:rsidP="005B13A8">
      <w:pPr>
        <w:spacing w:after="0"/>
        <w:jc w:val="both"/>
        <w:rPr>
          <w:rFonts w:ascii="Verdana" w:hAnsi="Verdana"/>
          <w:sz w:val="28"/>
          <w:szCs w:val="28"/>
        </w:rPr>
      </w:pPr>
      <w:r w:rsidRPr="009D3FB5">
        <w:rPr>
          <w:rFonts w:ascii="Verdana" w:hAnsi="Verdana"/>
          <w:sz w:val="28"/>
          <w:szCs w:val="28"/>
        </w:rPr>
        <w:t>20 Listen to counsel and receive instruction,</w:t>
      </w:r>
      <w:r>
        <w:rPr>
          <w:rFonts w:ascii="Verdana" w:hAnsi="Verdana"/>
          <w:sz w:val="28"/>
          <w:szCs w:val="28"/>
        </w:rPr>
        <w:t xml:space="preserve"> </w:t>
      </w:r>
      <w:proofErr w:type="gramStart"/>
      <w:r w:rsidRPr="009D3FB5">
        <w:rPr>
          <w:rFonts w:ascii="Verdana" w:hAnsi="Verdana"/>
          <w:sz w:val="28"/>
          <w:szCs w:val="28"/>
        </w:rPr>
        <w:t>That</w:t>
      </w:r>
      <w:proofErr w:type="gramEnd"/>
      <w:r w:rsidRPr="009D3FB5">
        <w:rPr>
          <w:rFonts w:ascii="Verdana" w:hAnsi="Verdana"/>
          <w:sz w:val="28"/>
          <w:szCs w:val="28"/>
        </w:rPr>
        <w:t xml:space="preserve"> you may be wise in your latter days. 21 There are many plans in a man's heart,</w:t>
      </w:r>
      <w:r>
        <w:rPr>
          <w:rFonts w:ascii="Verdana" w:hAnsi="Verdana"/>
          <w:sz w:val="28"/>
          <w:szCs w:val="28"/>
        </w:rPr>
        <w:t xml:space="preserve"> </w:t>
      </w:r>
      <w:r w:rsidRPr="009D3FB5">
        <w:rPr>
          <w:rFonts w:ascii="Verdana" w:hAnsi="Verdana"/>
          <w:sz w:val="28"/>
          <w:szCs w:val="28"/>
        </w:rPr>
        <w:t>Nevertheless the LORD's counsel--that will stand.</w:t>
      </w:r>
      <w:r>
        <w:rPr>
          <w:rFonts w:ascii="Verdana" w:hAnsi="Verdana"/>
          <w:sz w:val="28"/>
          <w:szCs w:val="28"/>
        </w:rPr>
        <w:t xml:space="preserve"> </w:t>
      </w:r>
      <w:r w:rsidRPr="009D3FB5">
        <w:rPr>
          <w:rFonts w:ascii="Verdana" w:hAnsi="Verdana"/>
          <w:sz w:val="28"/>
          <w:szCs w:val="28"/>
        </w:rPr>
        <w:t>22 What is desired in a man is kindness,</w:t>
      </w:r>
      <w:r>
        <w:rPr>
          <w:rFonts w:ascii="Verdana" w:hAnsi="Verdana"/>
          <w:sz w:val="28"/>
          <w:szCs w:val="28"/>
        </w:rPr>
        <w:t xml:space="preserve"> </w:t>
      </w:r>
      <w:proofErr w:type="gramStart"/>
      <w:r w:rsidRPr="009D3FB5">
        <w:rPr>
          <w:rFonts w:ascii="Verdana" w:hAnsi="Verdana"/>
          <w:sz w:val="28"/>
          <w:szCs w:val="28"/>
        </w:rPr>
        <w:t>And</w:t>
      </w:r>
      <w:proofErr w:type="gramEnd"/>
      <w:r w:rsidRPr="009D3FB5">
        <w:rPr>
          <w:rFonts w:ascii="Verdana" w:hAnsi="Verdana"/>
          <w:sz w:val="28"/>
          <w:szCs w:val="28"/>
        </w:rPr>
        <w:t xml:space="preserve"> a poor man is better than a liar. </w:t>
      </w:r>
    </w:p>
    <w:p w14:paraId="13E41321" w14:textId="77777777" w:rsidR="002969DB" w:rsidRPr="009D3FB5" w:rsidRDefault="002969DB" w:rsidP="002969DB">
      <w:pPr>
        <w:spacing w:after="0"/>
        <w:jc w:val="both"/>
        <w:rPr>
          <w:rFonts w:ascii="Verdana" w:hAnsi="Verdana"/>
          <w:sz w:val="28"/>
          <w:szCs w:val="28"/>
        </w:rPr>
      </w:pPr>
    </w:p>
    <w:p w14:paraId="4C7DE7D0" w14:textId="77777777" w:rsidR="001975D9" w:rsidRPr="00F40B8A" w:rsidRDefault="001975D9" w:rsidP="001975D9">
      <w:pPr>
        <w:spacing w:after="0"/>
        <w:jc w:val="both"/>
        <w:rPr>
          <w:rFonts w:ascii="Verdana" w:hAnsi="Verdana"/>
          <w:b/>
          <w:sz w:val="28"/>
          <w:szCs w:val="28"/>
        </w:rPr>
      </w:pPr>
      <w:r w:rsidRPr="00F40B8A">
        <w:rPr>
          <w:rFonts w:ascii="Verdana" w:hAnsi="Verdana"/>
          <w:b/>
          <w:sz w:val="28"/>
          <w:szCs w:val="28"/>
        </w:rPr>
        <w:t>2 Corinthians 6:1-4</w:t>
      </w:r>
    </w:p>
    <w:p w14:paraId="1532FD5E" w14:textId="77777777" w:rsidR="001975D9" w:rsidRPr="009D3FB5" w:rsidRDefault="001975D9" w:rsidP="001975D9">
      <w:pPr>
        <w:spacing w:after="0"/>
        <w:jc w:val="both"/>
        <w:rPr>
          <w:rFonts w:ascii="Verdana" w:hAnsi="Verdana"/>
          <w:sz w:val="28"/>
          <w:szCs w:val="28"/>
        </w:rPr>
      </w:pPr>
      <w:r w:rsidRPr="009D3FB5">
        <w:rPr>
          <w:rFonts w:ascii="Verdana" w:hAnsi="Verdana"/>
          <w:sz w:val="28"/>
          <w:szCs w:val="28"/>
        </w:rPr>
        <w:t xml:space="preserve">1 As God's partners, we beg you not to toss aside this marvelous message of God's great kindness. 2 For God says, "Your cry came to me at a favorable time, when the doors of welcome were wide open. I helped you on a day when salvation was being offered." Right </w:t>
      </w:r>
      <w:proofErr w:type="gramStart"/>
      <w:r w:rsidRPr="009D3FB5">
        <w:rPr>
          <w:rFonts w:ascii="Verdana" w:hAnsi="Verdana"/>
          <w:sz w:val="28"/>
          <w:szCs w:val="28"/>
        </w:rPr>
        <w:t>now</w:t>
      </w:r>
      <w:proofErr w:type="gramEnd"/>
      <w:r w:rsidRPr="009D3FB5">
        <w:rPr>
          <w:rFonts w:ascii="Verdana" w:hAnsi="Verdana"/>
          <w:sz w:val="28"/>
          <w:szCs w:val="28"/>
        </w:rPr>
        <w:t xml:space="preserve"> God is ready to welcome you. Today he is ready to save you. </w:t>
      </w:r>
    </w:p>
    <w:p w14:paraId="602EBAB7" w14:textId="77777777" w:rsidR="001975D9" w:rsidRPr="009D3FB5" w:rsidRDefault="001975D9" w:rsidP="001975D9">
      <w:pPr>
        <w:spacing w:after="0"/>
        <w:jc w:val="both"/>
        <w:rPr>
          <w:rFonts w:ascii="Verdana" w:hAnsi="Verdana"/>
          <w:sz w:val="28"/>
          <w:szCs w:val="28"/>
        </w:rPr>
      </w:pPr>
    </w:p>
    <w:p w14:paraId="7BBDE7D4" w14:textId="77777777" w:rsidR="001975D9" w:rsidRPr="009D3FB5" w:rsidRDefault="001975D9" w:rsidP="001975D9">
      <w:pPr>
        <w:spacing w:after="0"/>
        <w:jc w:val="both"/>
        <w:rPr>
          <w:rFonts w:ascii="Verdana" w:hAnsi="Verdana"/>
          <w:sz w:val="28"/>
          <w:szCs w:val="28"/>
        </w:rPr>
      </w:pPr>
      <w:r w:rsidRPr="009D3FB5">
        <w:rPr>
          <w:rFonts w:ascii="Verdana" w:hAnsi="Verdana"/>
          <w:sz w:val="28"/>
          <w:szCs w:val="28"/>
        </w:rPr>
        <w:t>3 We try to live in such a way that no one will ever be offended or kept back from finding the Lord by the way we act, so that no one can find fault with us and blame it on the Lord. 4 In fact, in everything we do we try to show that we are true ministers of God.</w:t>
      </w:r>
    </w:p>
    <w:p w14:paraId="7175A149" w14:textId="1B014EB0" w:rsidR="002969DB" w:rsidRDefault="002969DB" w:rsidP="002969DB">
      <w:pPr>
        <w:spacing w:after="0"/>
        <w:jc w:val="both"/>
        <w:rPr>
          <w:rFonts w:ascii="Verdana" w:hAnsi="Verdana"/>
          <w:sz w:val="28"/>
          <w:szCs w:val="28"/>
        </w:rPr>
      </w:pPr>
    </w:p>
    <w:p w14:paraId="4BC1B068" w14:textId="77777777" w:rsidR="00AB7C4D" w:rsidRDefault="001975D9" w:rsidP="002969DB">
      <w:pPr>
        <w:spacing w:after="0"/>
        <w:jc w:val="both"/>
        <w:rPr>
          <w:rFonts w:ascii="Verdana" w:hAnsi="Verdana"/>
          <w:sz w:val="28"/>
          <w:szCs w:val="28"/>
        </w:rPr>
      </w:pPr>
      <w:r>
        <w:rPr>
          <w:rFonts w:ascii="Verdana" w:hAnsi="Verdana"/>
          <w:sz w:val="28"/>
          <w:szCs w:val="28"/>
        </w:rPr>
        <w:t>Saints, i</w:t>
      </w:r>
      <w:r w:rsidR="002969DB" w:rsidRPr="002969DB">
        <w:rPr>
          <w:rFonts w:ascii="Verdana" w:hAnsi="Verdana"/>
          <w:sz w:val="28"/>
          <w:szCs w:val="28"/>
        </w:rPr>
        <w:t>n the same way, Timothy was to speak kindly to younger men, as if they were his brothers. He was to lead them gently. Without using the specific term, Paul was speaking about submission. Timothy was to practice submissive gentleness in correcting his seniors. He was to do the same in treating his juniors.</w:t>
      </w:r>
    </w:p>
    <w:p w14:paraId="07A2BC9E" w14:textId="05795E70" w:rsidR="002969DB" w:rsidRPr="002969DB" w:rsidRDefault="002969DB" w:rsidP="002969DB">
      <w:pPr>
        <w:spacing w:after="0"/>
        <w:jc w:val="both"/>
        <w:rPr>
          <w:rFonts w:ascii="Verdana" w:hAnsi="Verdana"/>
          <w:b/>
          <w:sz w:val="28"/>
          <w:szCs w:val="28"/>
        </w:rPr>
      </w:pPr>
    </w:p>
    <w:p w14:paraId="6CB016C0" w14:textId="486ED7DD" w:rsidR="00AB7C4D" w:rsidRDefault="002969DB" w:rsidP="002969DB">
      <w:pPr>
        <w:spacing w:after="0"/>
        <w:jc w:val="both"/>
        <w:rPr>
          <w:rFonts w:ascii="Verdana" w:hAnsi="Verdana"/>
          <w:b/>
          <w:sz w:val="28"/>
          <w:szCs w:val="28"/>
        </w:rPr>
      </w:pPr>
      <w:r w:rsidRPr="002969DB">
        <w:rPr>
          <w:rFonts w:ascii="Verdana" w:hAnsi="Verdana"/>
          <w:b/>
          <w:sz w:val="28"/>
          <w:szCs w:val="28"/>
        </w:rPr>
        <w:t xml:space="preserve">2 older women as mothers, younger as sisters, with all purity. </w:t>
      </w:r>
    </w:p>
    <w:p w14:paraId="5F5C1F30" w14:textId="063ADE6E" w:rsidR="00AB7C4D" w:rsidRDefault="00AB7C4D" w:rsidP="002969DB">
      <w:pPr>
        <w:spacing w:after="0"/>
        <w:jc w:val="both"/>
        <w:rPr>
          <w:rFonts w:ascii="Verdana" w:hAnsi="Verdana"/>
          <w:b/>
          <w:sz w:val="28"/>
          <w:szCs w:val="28"/>
        </w:rPr>
      </w:pPr>
    </w:p>
    <w:p w14:paraId="2E0ABC8A" w14:textId="77777777" w:rsidR="00AB7C4D" w:rsidRDefault="00AB7C4D" w:rsidP="002969DB">
      <w:pPr>
        <w:spacing w:after="0"/>
        <w:jc w:val="both"/>
        <w:rPr>
          <w:rFonts w:ascii="Verdana" w:hAnsi="Verdana"/>
          <w:sz w:val="28"/>
          <w:szCs w:val="28"/>
        </w:rPr>
      </w:pPr>
      <w:r>
        <w:rPr>
          <w:rFonts w:ascii="Verdana" w:hAnsi="Verdana"/>
          <w:sz w:val="28"/>
          <w:szCs w:val="28"/>
        </w:rPr>
        <w:t xml:space="preserve">Saints, </w:t>
      </w:r>
      <w:r w:rsidRPr="00AB7C4D">
        <w:rPr>
          <w:rFonts w:ascii="Verdana" w:hAnsi="Verdana"/>
          <w:sz w:val="28"/>
          <w:szCs w:val="28"/>
        </w:rPr>
        <w:t xml:space="preserve">Jesus recognized the personhood of women. They were no longer to be treated as property and, therefore, no longer to be demeaned. Paul affirmed this principle as he explained to Timothy how to treat his sisters in the faith. </w:t>
      </w:r>
    </w:p>
    <w:p w14:paraId="60E0820F" w14:textId="77777777" w:rsidR="00AB7C4D" w:rsidRPr="009D7F23" w:rsidRDefault="00AB7C4D" w:rsidP="00AB7C4D">
      <w:pPr>
        <w:spacing w:after="0"/>
        <w:jc w:val="both"/>
        <w:rPr>
          <w:rFonts w:ascii="Verdana" w:hAnsi="Verdana"/>
          <w:b/>
          <w:sz w:val="28"/>
          <w:szCs w:val="28"/>
        </w:rPr>
      </w:pPr>
      <w:r w:rsidRPr="009D7F23">
        <w:rPr>
          <w:rFonts w:ascii="Verdana" w:hAnsi="Verdana"/>
          <w:b/>
          <w:sz w:val="28"/>
          <w:szCs w:val="28"/>
        </w:rPr>
        <w:lastRenderedPageBreak/>
        <w:t xml:space="preserve">Galatians 3:28 </w:t>
      </w:r>
    </w:p>
    <w:p w14:paraId="1FEA631A" w14:textId="77777777" w:rsidR="00AB7C4D" w:rsidRPr="009D3FB5" w:rsidRDefault="00AB7C4D" w:rsidP="00AB7C4D">
      <w:pPr>
        <w:spacing w:after="0"/>
        <w:jc w:val="both"/>
        <w:rPr>
          <w:rFonts w:ascii="Verdana" w:hAnsi="Verdana"/>
          <w:sz w:val="28"/>
          <w:szCs w:val="28"/>
        </w:rPr>
      </w:pPr>
      <w:r>
        <w:rPr>
          <w:rFonts w:ascii="Verdana" w:hAnsi="Verdana"/>
          <w:sz w:val="28"/>
          <w:szCs w:val="28"/>
        </w:rPr>
        <w:t>“</w:t>
      </w:r>
      <w:r w:rsidRPr="009D7F23">
        <w:rPr>
          <w:rFonts w:ascii="Verdana" w:hAnsi="Verdana"/>
          <w:sz w:val="28"/>
          <w:szCs w:val="28"/>
        </w:rPr>
        <w:t>There is neither Jew nor Greek, there is neither slave nor free, there is no male and female, for you are all one in Christ Jesus</w:t>
      </w:r>
      <w:r>
        <w:rPr>
          <w:rFonts w:ascii="Verdana" w:hAnsi="Verdana"/>
          <w:sz w:val="28"/>
          <w:szCs w:val="28"/>
        </w:rPr>
        <w:t>”</w:t>
      </w:r>
    </w:p>
    <w:p w14:paraId="2FE2A0BC" w14:textId="12CF7D8F" w:rsidR="00AB7C4D" w:rsidRDefault="00AB7C4D" w:rsidP="002969DB">
      <w:pPr>
        <w:spacing w:after="0"/>
        <w:jc w:val="both"/>
        <w:rPr>
          <w:rFonts w:ascii="Verdana" w:hAnsi="Verdana"/>
          <w:sz w:val="28"/>
          <w:szCs w:val="28"/>
        </w:rPr>
      </w:pPr>
    </w:p>
    <w:p w14:paraId="27E67744" w14:textId="77777777" w:rsidR="004F7E05" w:rsidRPr="00EC2E82" w:rsidRDefault="004F7E05" w:rsidP="004F7E05">
      <w:pPr>
        <w:spacing w:after="0"/>
        <w:jc w:val="both"/>
        <w:rPr>
          <w:rFonts w:ascii="Verdana" w:hAnsi="Verdana"/>
          <w:b/>
          <w:sz w:val="28"/>
          <w:szCs w:val="28"/>
        </w:rPr>
      </w:pPr>
      <w:r w:rsidRPr="00EC2E82">
        <w:rPr>
          <w:rFonts w:ascii="Verdana" w:hAnsi="Verdana"/>
          <w:b/>
          <w:sz w:val="28"/>
          <w:szCs w:val="28"/>
        </w:rPr>
        <w:t>Philippians 4:1-6</w:t>
      </w:r>
    </w:p>
    <w:p w14:paraId="4F7A4349" w14:textId="77777777" w:rsidR="004F7E05" w:rsidRPr="000B79D8" w:rsidRDefault="004F7E05" w:rsidP="004F7E05">
      <w:pPr>
        <w:spacing w:after="0"/>
        <w:jc w:val="both"/>
        <w:rPr>
          <w:rFonts w:ascii="Verdana" w:hAnsi="Verdana"/>
          <w:sz w:val="28"/>
          <w:szCs w:val="28"/>
        </w:rPr>
      </w:pPr>
      <w:r w:rsidRPr="000B79D8">
        <w:rPr>
          <w:rFonts w:ascii="Verdana" w:hAnsi="Verdana"/>
          <w:sz w:val="28"/>
          <w:szCs w:val="28"/>
        </w:rPr>
        <w:t>1 Therefore, my beloved and longed-for brethren, my joy and crown, so stand fast in the Lord, beloved.</w:t>
      </w:r>
      <w:r>
        <w:rPr>
          <w:rFonts w:ascii="Verdana" w:hAnsi="Verdana"/>
          <w:sz w:val="28"/>
          <w:szCs w:val="28"/>
        </w:rPr>
        <w:t xml:space="preserve"> </w:t>
      </w:r>
      <w:r w:rsidRPr="000B79D8">
        <w:rPr>
          <w:rFonts w:ascii="Verdana" w:hAnsi="Verdana"/>
          <w:sz w:val="28"/>
          <w:szCs w:val="28"/>
        </w:rPr>
        <w:t xml:space="preserve">2 I implore Euodia and I implore </w:t>
      </w:r>
      <w:proofErr w:type="spellStart"/>
      <w:r w:rsidRPr="000B79D8">
        <w:rPr>
          <w:rFonts w:ascii="Verdana" w:hAnsi="Verdana"/>
          <w:sz w:val="28"/>
          <w:szCs w:val="28"/>
        </w:rPr>
        <w:t>Syntyche</w:t>
      </w:r>
      <w:proofErr w:type="spellEnd"/>
      <w:r w:rsidRPr="000B79D8">
        <w:rPr>
          <w:rFonts w:ascii="Verdana" w:hAnsi="Verdana"/>
          <w:sz w:val="28"/>
          <w:szCs w:val="28"/>
        </w:rPr>
        <w:t xml:space="preserve"> to be of the same mind in the Lord. 3 And I urge you also, true companion, help these women who labored with me in the gospel, with Clement also, and the rest of my fellow workers, whose names are in the Book of Life. 4 Rejoice in the Lord always. </w:t>
      </w:r>
      <w:proofErr w:type="gramStart"/>
      <w:r w:rsidRPr="000B79D8">
        <w:rPr>
          <w:rFonts w:ascii="Verdana" w:hAnsi="Verdana"/>
          <w:sz w:val="28"/>
          <w:szCs w:val="28"/>
        </w:rPr>
        <w:t>Again</w:t>
      </w:r>
      <w:proofErr w:type="gramEnd"/>
      <w:r w:rsidRPr="000B79D8">
        <w:rPr>
          <w:rFonts w:ascii="Verdana" w:hAnsi="Verdana"/>
          <w:sz w:val="28"/>
          <w:szCs w:val="28"/>
        </w:rPr>
        <w:t xml:space="preserve"> I will say, rejoice! 5 Let your gentleness be known to all men. The Lord is at hand. </w:t>
      </w:r>
    </w:p>
    <w:p w14:paraId="3D109E82" w14:textId="77777777" w:rsidR="00AB7C4D" w:rsidRDefault="00AB7C4D" w:rsidP="002969DB">
      <w:pPr>
        <w:spacing w:after="0"/>
        <w:jc w:val="both"/>
        <w:rPr>
          <w:rFonts w:ascii="Verdana" w:hAnsi="Verdana"/>
          <w:sz w:val="28"/>
          <w:szCs w:val="28"/>
        </w:rPr>
      </w:pPr>
    </w:p>
    <w:p w14:paraId="12515E51" w14:textId="77777777" w:rsidR="004F7E05" w:rsidRDefault="004F7E05" w:rsidP="002969DB">
      <w:pPr>
        <w:spacing w:after="0"/>
        <w:jc w:val="both"/>
        <w:rPr>
          <w:rFonts w:ascii="Verdana" w:hAnsi="Verdana"/>
          <w:sz w:val="28"/>
          <w:szCs w:val="28"/>
        </w:rPr>
      </w:pPr>
      <w:r>
        <w:rPr>
          <w:rFonts w:ascii="Verdana" w:hAnsi="Verdana"/>
          <w:sz w:val="28"/>
          <w:szCs w:val="28"/>
        </w:rPr>
        <w:t>Saints, t</w:t>
      </w:r>
      <w:r w:rsidR="00AB7C4D" w:rsidRPr="00AB7C4D">
        <w:rPr>
          <w:rFonts w:ascii="Verdana" w:hAnsi="Verdana"/>
          <w:sz w:val="28"/>
          <w:szCs w:val="28"/>
        </w:rPr>
        <w:t xml:space="preserve">he most effective method for remaining above reproach would be to treat church members as family members. </w:t>
      </w:r>
      <w:proofErr w:type="gramStart"/>
      <w:r w:rsidR="00AB7C4D" w:rsidRPr="00AB7C4D">
        <w:rPr>
          <w:rFonts w:ascii="Verdana" w:hAnsi="Verdana"/>
          <w:sz w:val="28"/>
          <w:szCs w:val="28"/>
        </w:rPr>
        <w:t>Thus</w:t>
      </w:r>
      <w:proofErr w:type="gramEnd"/>
      <w:r w:rsidR="00AB7C4D" w:rsidRPr="00AB7C4D">
        <w:rPr>
          <w:rFonts w:ascii="Verdana" w:hAnsi="Verdana"/>
          <w:sz w:val="28"/>
          <w:szCs w:val="28"/>
        </w:rPr>
        <w:t xml:space="preserve"> Timothy should treat the older women as if they were his own mother, and the younger women with all purity as his own sisters.</w:t>
      </w:r>
      <w:r w:rsidR="00AB7C4D" w:rsidRPr="00AB7C4D">
        <w:rPr>
          <w:rFonts w:ascii="Verdana" w:hAnsi="Verdana"/>
          <w:sz w:val="28"/>
          <w:szCs w:val="28"/>
        </w:rPr>
        <w:cr/>
      </w:r>
    </w:p>
    <w:p w14:paraId="29F080E3" w14:textId="77777777" w:rsidR="004F7E05" w:rsidRDefault="00AB7C4D" w:rsidP="002969DB">
      <w:pPr>
        <w:spacing w:after="0"/>
        <w:jc w:val="both"/>
        <w:rPr>
          <w:rFonts w:ascii="Verdana" w:hAnsi="Verdana"/>
          <w:sz w:val="28"/>
          <w:szCs w:val="28"/>
        </w:rPr>
      </w:pPr>
      <w:r w:rsidRPr="00AB7C4D">
        <w:rPr>
          <w:rFonts w:ascii="Verdana" w:hAnsi="Verdana"/>
          <w:sz w:val="28"/>
          <w:szCs w:val="28"/>
        </w:rPr>
        <w:t xml:space="preserve">Today, men in the ministry can avoid improper attitudes toward women by following Paul’s advice. Men who see women as fellow members in God’s family will treat them with all purity—respecting, protecting, and helping them grow spiritually. </w:t>
      </w:r>
    </w:p>
    <w:p w14:paraId="009D80A6" w14:textId="2FF666E1" w:rsidR="004F7E05" w:rsidRDefault="004F7E05" w:rsidP="002969DB">
      <w:pPr>
        <w:spacing w:after="0"/>
        <w:jc w:val="both"/>
        <w:rPr>
          <w:rFonts w:ascii="Verdana" w:hAnsi="Verdana"/>
          <w:sz w:val="28"/>
          <w:szCs w:val="28"/>
        </w:rPr>
      </w:pPr>
    </w:p>
    <w:p w14:paraId="46DCA1BA" w14:textId="77777777" w:rsidR="004F7E05" w:rsidRPr="00EC2E82" w:rsidRDefault="004F7E05" w:rsidP="004F7E05">
      <w:pPr>
        <w:spacing w:after="0"/>
        <w:jc w:val="both"/>
        <w:rPr>
          <w:rFonts w:ascii="Verdana" w:hAnsi="Verdana"/>
          <w:b/>
          <w:sz w:val="28"/>
          <w:szCs w:val="28"/>
        </w:rPr>
      </w:pPr>
      <w:r w:rsidRPr="00EC2E82">
        <w:rPr>
          <w:rFonts w:ascii="Verdana" w:hAnsi="Verdana"/>
          <w:b/>
          <w:sz w:val="28"/>
          <w:szCs w:val="28"/>
        </w:rPr>
        <w:t>1 Peter 2:17</w:t>
      </w:r>
    </w:p>
    <w:p w14:paraId="19352B53" w14:textId="77777777" w:rsidR="004F7E05" w:rsidRPr="00EC2E82" w:rsidRDefault="004F7E05" w:rsidP="004F7E05">
      <w:pPr>
        <w:spacing w:after="0"/>
        <w:jc w:val="both"/>
        <w:rPr>
          <w:rFonts w:ascii="Verdana" w:hAnsi="Verdana"/>
          <w:sz w:val="28"/>
          <w:szCs w:val="28"/>
        </w:rPr>
      </w:pPr>
      <w:r>
        <w:rPr>
          <w:rFonts w:ascii="Verdana" w:hAnsi="Verdana"/>
          <w:sz w:val="28"/>
          <w:szCs w:val="28"/>
        </w:rPr>
        <w:t>“</w:t>
      </w:r>
      <w:r w:rsidRPr="00EC2E82">
        <w:rPr>
          <w:rFonts w:ascii="Verdana" w:hAnsi="Verdana"/>
          <w:sz w:val="28"/>
          <w:szCs w:val="28"/>
        </w:rPr>
        <w:t>Honor all people. Love the brotherhood. Fear God. Honor the king.</w:t>
      </w:r>
      <w:r>
        <w:rPr>
          <w:rFonts w:ascii="Verdana" w:hAnsi="Verdana"/>
          <w:sz w:val="28"/>
          <w:szCs w:val="28"/>
        </w:rPr>
        <w:t>”</w:t>
      </w:r>
    </w:p>
    <w:p w14:paraId="1AD58954" w14:textId="3E089105" w:rsidR="004F7E05" w:rsidRDefault="004F7E05" w:rsidP="002969DB">
      <w:pPr>
        <w:spacing w:after="0"/>
        <w:jc w:val="both"/>
        <w:rPr>
          <w:rFonts w:ascii="Verdana" w:hAnsi="Verdana"/>
          <w:sz w:val="28"/>
          <w:szCs w:val="28"/>
        </w:rPr>
      </w:pPr>
    </w:p>
    <w:p w14:paraId="096192AE" w14:textId="77777777" w:rsidR="004F7E05" w:rsidRPr="00EC2E82" w:rsidRDefault="004F7E05" w:rsidP="004F7E05">
      <w:pPr>
        <w:spacing w:after="0"/>
        <w:jc w:val="both"/>
        <w:rPr>
          <w:rFonts w:ascii="Verdana" w:hAnsi="Verdana"/>
          <w:b/>
          <w:sz w:val="28"/>
          <w:szCs w:val="28"/>
        </w:rPr>
      </w:pPr>
      <w:r w:rsidRPr="00EC2E82">
        <w:rPr>
          <w:rFonts w:ascii="Verdana" w:hAnsi="Verdana"/>
          <w:b/>
          <w:sz w:val="28"/>
          <w:szCs w:val="28"/>
        </w:rPr>
        <w:t>Proverbs 22:10-11</w:t>
      </w:r>
    </w:p>
    <w:p w14:paraId="59A61E07" w14:textId="77777777" w:rsidR="004F7E05" w:rsidRDefault="004F7E05" w:rsidP="002969DB">
      <w:pPr>
        <w:spacing w:after="0"/>
        <w:jc w:val="both"/>
        <w:rPr>
          <w:rFonts w:ascii="Verdana" w:hAnsi="Verdana"/>
          <w:sz w:val="28"/>
          <w:szCs w:val="28"/>
        </w:rPr>
      </w:pPr>
      <w:r w:rsidRPr="00EC2E82">
        <w:rPr>
          <w:rFonts w:ascii="Verdana" w:hAnsi="Verdana"/>
          <w:sz w:val="28"/>
          <w:szCs w:val="28"/>
        </w:rPr>
        <w:t>10 Cast out the scoffer, and contention will leave;</w:t>
      </w:r>
      <w:r>
        <w:rPr>
          <w:rFonts w:ascii="Verdana" w:hAnsi="Verdana"/>
          <w:sz w:val="28"/>
          <w:szCs w:val="28"/>
        </w:rPr>
        <w:t xml:space="preserve"> </w:t>
      </w:r>
      <w:r w:rsidRPr="00EC2E82">
        <w:rPr>
          <w:rFonts w:ascii="Verdana" w:hAnsi="Verdana"/>
          <w:sz w:val="28"/>
          <w:szCs w:val="28"/>
        </w:rPr>
        <w:t xml:space="preserve">Yes, strife and reproach will cease. 11 He who loves purity of heart </w:t>
      </w:r>
      <w:proofErr w:type="gramStart"/>
      <w:r w:rsidRPr="00EC2E82">
        <w:rPr>
          <w:rFonts w:ascii="Verdana" w:hAnsi="Verdana"/>
          <w:sz w:val="28"/>
          <w:szCs w:val="28"/>
        </w:rPr>
        <w:t>And</w:t>
      </w:r>
      <w:proofErr w:type="gramEnd"/>
      <w:r w:rsidRPr="00EC2E82">
        <w:rPr>
          <w:rFonts w:ascii="Verdana" w:hAnsi="Verdana"/>
          <w:sz w:val="28"/>
          <w:szCs w:val="28"/>
        </w:rPr>
        <w:t xml:space="preserve"> has grace on his lips,</w:t>
      </w:r>
      <w:r>
        <w:rPr>
          <w:rFonts w:ascii="Verdana" w:hAnsi="Verdana"/>
          <w:sz w:val="28"/>
          <w:szCs w:val="28"/>
        </w:rPr>
        <w:t xml:space="preserve"> </w:t>
      </w:r>
      <w:r w:rsidRPr="00EC2E82">
        <w:rPr>
          <w:rFonts w:ascii="Verdana" w:hAnsi="Verdana"/>
          <w:sz w:val="28"/>
          <w:szCs w:val="28"/>
        </w:rPr>
        <w:t xml:space="preserve">The king will be his friend. </w:t>
      </w:r>
    </w:p>
    <w:p w14:paraId="1B73D9DC" w14:textId="7FC59305" w:rsidR="00AB7C4D" w:rsidRPr="00AB7C4D" w:rsidRDefault="00AB7C4D" w:rsidP="002969DB">
      <w:pPr>
        <w:spacing w:after="0"/>
        <w:jc w:val="both"/>
        <w:rPr>
          <w:rFonts w:ascii="Verdana" w:hAnsi="Verdana"/>
          <w:sz w:val="28"/>
          <w:szCs w:val="28"/>
        </w:rPr>
      </w:pPr>
      <w:r w:rsidRPr="00AB7C4D">
        <w:rPr>
          <w:rFonts w:ascii="Verdana" w:hAnsi="Verdana"/>
          <w:sz w:val="28"/>
          <w:szCs w:val="28"/>
        </w:rPr>
        <w:lastRenderedPageBreak/>
        <w:t>Purity refers to the same quality that Paul mentioned in 4:12. It covers moral behavior and transparent attitudes without hidden intentions.</w:t>
      </w:r>
    </w:p>
    <w:p w14:paraId="5C2F1E28" w14:textId="77777777" w:rsidR="00AB7C4D" w:rsidRDefault="00AB7C4D" w:rsidP="002969DB">
      <w:pPr>
        <w:spacing w:after="0"/>
        <w:jc w:val="both"/>
        <w:rPr>
          <w:rFonts w:ascii="Verdana" w:hAnsi="Verdana"/>
          <w:b/>
          <w:sz w:val="28"/>
          <w:szCs w:val="28"/>
        </w:rPr>
      </w:pPr>
    </w:p>
    <w:p w14:paraId="3A8B2503" w14:textId="77777777" w:rsidR="00A42A02" w:rsidRDefault="002969DB" w:rsidP="002969DB">
      <w:pPr>
        <w:spacing w:after="0"/>
        <w:jc w:val="both"/>
        <w:rPr>
          <w:rFonts w:ascii="Verdana" w:hAnsi="Verdana"/>
          <w:b/>
          <w:sz w:val="28"/>
          <w:szCs w:val="28"/>
        </w:rPr>
      </w:pPr>
      <w:r w:rsidRPr="002969DB">
        <w:rPr>
          <w:rFonts w:ascii="Verdana" w:hAnsi="Verdana"/>
          <w:b/>
          <w:sz w:val="28"/>
          <w:szCs w:val="28"/>
        </w:rPr>
        <w:t>3 Honor widows who are really widows.</w:t>
      </w:r>
    </w:p>
    <w:p w14:paraId="5B1DC806" w14:textId="77777777" w:rsidR="00A42A02" w:rsidRDefault="00A42A02" w:rsidP="002969DB">
      <w:pPr>
        <w:spacing w:after="0"/>
        <w:jc w:val="both"/>
        <w:rPr>
          <w:rFonts w:ascii="Verdana" w:hAnsi="Verdana"/>
          <w:b/>
          <w:sz w:val="28"/>
          <w:szCs w:val="28"/>
        </w:rPr>
      </w:pPr>
    </w:p>
    <w:p w14:paraId="4D719F20" w14:textId="77777777" w:rsidR="00A42A02" w:rsidRDefault="00A42A02" w:rsidP="002969DB">
      <w:pPr>
        <w:spacing w:after="0"/>
        <w:jc w:val="both"/>
        <w:rPr>
          <w:rFonts w:ascii="Verdana" w:hAnsi="Verdana"/>
          <w:sz w:val="28"/>
          <w:szCs w:val="28"/>
        </w:rPr>
      </w:pPr>
      <w:r>
        <w:rPr>
          <w:rFonts w:ascii="Verdana" w:hAnsi="Verdana"/>
          <w:sz w:val="28"/>
          <w:szCs w:val="28"/>
        </w:rPr>
        <w:t>Saints, b</w:t>
      </w:r>
      <w:r w:rsidRPr="00A42A02">
        <w:rPr>
          <w:rFonts w:ascii="Verdana" w:hAnsi="Verdana"/>
          <w:sz w:val="28"/>
          <w:szCs w:val="28"/>
        </w:rPr>
        <w:t xml:space="preserve">ecause there were no pensions, no Social Security, no life insurance, and few honorable jobs for women, a widow was usually unable to support herself. But the care of widows was apparently becoming a major burden to the congregation in Ephesus and called for clarification as to who was really a widow qualifying for support. </w:t>
      </w:r>
    </w:p>
    <w:p w14:paraId="5458E782" w14:textId="3D7F017C" w:rsidR="00A42A02" w:rsidRDefault="00A42A02" w:rsidP="002969DB">
      <w:pPr>
        <w:spacing w:after="0"/>
        <w:jc w:val="both"/>
        <w:rPr>
          <w:rFonts w:ascii="Verdana" w:hAnsi="Verdana"/>
          <w:sz w:val="28"/>
          <w:szCs w:val="28"/>
        </w:rPr>
      </w:pPr>
    </w:p>
    <w:p w14:paraId="74EE4CC1" w14:textId="77777777" w:rsidR="005553C7" w:rsidRPr="000139B3" w:rsidRDefault="005553C7" w:rsidP="005553C7">
      <w:pPr>
        <w:spacing w:after="0"/>
        <w:jc w:val="both"/>
        <w:rPr>
          <w:rFonts w:ascii="Verdana" w:hAnsi="Verdana"/>
          <w:b/>
          <w:sz w:val="28"/>
          <w:szCs w:val="28"/>
        </w:rPr>
      </w:pPr>
      <w:r w:rsidRPr="000139B3">
        <w:rPr>
          <w:rFonts w:ascii="Verdana" w:hAnsi="Verdana"/>
          <w:b/>
          <w:sz w:val="28"/>
          <w:szCs w:val="28"/>
        </w:rPr>
        <w:t>Exodus 22:22-24</w:t>
      </w:r>
    </w:p>
    <w:p w14:paraId="750383D1" w14:textId="77777777" w:rsidR="005553C7" w:rsidRPr="000139B3" w:rsidRDefault="005553C7" w:rsidP="005553C7">
      <w:pPr>
        <w:spacing w:after="0"/>
        <w:jc w:val="both"/>
        <w:rPr>
          <w:rFonts w:ascii="Verdana" w:hAnsi="Verdana"/>
          <w:sz w:val="28"/>
          <w:szCs w:val="28"/>
        </w:rPr>
      </w:pPr>
      <w:r w:rsidRPr="000139B3">
        <w:rPr>
          <w:rFonts w:ascii="Verdana" w:hAnsi="Verdana"/>
          <w:sz w:val="28"/>
          <w:szCs w:val="28"/>
        </w:rPr>
        <w:t xml:space="preserve">22 "You must not exploit widows or orphans; 23 if you do so in any way, and they cry to me for my help, I will surely give it. 24 And my anger shall flame out against you, and I will kill you with enemy armies, so that your wives will be widows and your children fatherless. </w:t>
      </w:r>
    </w:p>
    <w:p w14:paraId="4C68C930" w14:textId="226B35A9" w:rsidR="00A42A02" w:rsidRDefault="00A42A02" w:rsidP="002969DB">
      <w:pPr>
        <w:spacing w:after="0"/>
        <w:jc w:val="both"/>
        <w:rPr>
          <w:rFonts w:ascii="Verdana" w:hAnsi="Verdana"/>
          <w:sz w:val="28"/>
          <w:szCs w:val="28"/>
        </w:rPr>
      </w:pPr>
    </w:p>
    <w:p w14:paraId="1FCAE686" w14:textId="77777777" w:rsidR="005553C7" w:rsidRPr="000139B3" w:rsidRDefault="005553C7" w:rsidP="005553C7">
      <w:pPr>
        <w:spacing w:after="0"/>
        <w:jc w:val="both"/>
        <w:rPr>
          <w:rFonts w:ascii="Verdana" w:hAnsi="Verdana"/>
          <w:b/>
          <w:sz w:val="28"/>
          <w:szCs w:val="28"/>
        </w:rPr>
      </w:pPr>
      <w:r w:rsidRPr="000139B3">
        <w:rPr>
          <w:rFonts w:ascii="Verdana" w:hAnsi="Verdana"/>
          <w:b/>
          <w:sz w:val="28"/>
          <w:szCs w:val="28"/>
        </w:rPr>
        <w:t>Luke 20:45-47</w:t>
      </w:r>
    </w:p>
    <w:p w14:paraId="42C9ED36" w14:textId="77777777" w:rsidR="005553C7" w:rsidRDefault="005553C7" w:rsidP="005553C7">
      <w:pPr>
        <w:spacing w:after="0"/>
        <w:jc w:val="both"/>
        <w:rPr>
          <w:rFonts w:ascii="Verdana" w:hAnsi="Verdana"/>
          <w:sz w:val="28"/>
          <w:szCs w:val="28"/>
        </w:rPr>
      </w:pPr>
      <w:r w:rsidRPr="000139B3">
        <w:rPr>
          <w:rFonts w:ascii="Verdana" w:hAnsi="Verdana"/>
          <w:sz w:val="28"/>
          <w:szCs w:val="28"/>
        </w:rPr>
        <w:t xml:space="preserve">45 Then, with the crowds listening, he turned to his disciples and said, 46 </w:t>
      </w:r>
      <w:r w:rsidRPr="000139B3">
        <w:rPr>
          <w:rFonts w:ascii="Verdana" w:hAnsi="Verdana"/>
          <w:color w:val="FF0000"/>
          <w:sz w:val="28"/>
          <w:szCs w:val="28"/>
        </w:rPr>
        <w:t>"Beware of these experts in religion, for they love to parade in dignified robes and to be bowed to by the people as they walk along the street. And how they love the seats of honor in the synagogues and at religious festivals!</w:t>
      </w:r>
      <w:r w:rsidRPr="000139B3">
        <w:rPr>
          <w:rFonts w:ascii="Verdana" w:hAnsi="Verdana"/>
          <w:sz w:val="28"/>
          <w:szCs w:val="28"/>
        </w:rPr>
        <w:t xml:space="preserve"> </w:t>
      </w:r>
    </w:p>
    <w:p w14:paraId="3A9141CA" w14:textId="77777777" w:rsidR="005553C7" w:rsidRDefault="005553C7" w:rsidP="005553C7">
      <w:pPr>
        <w:spacing w:after="0"/>
        <w:jc w:val="both"/>
        <w:rPr>
          <w:rFonts w:ascii="Verdana" w:hAnsi="Verdana"/>
          <w:sz w:val="28"/>
          <w:szCs w:val="28"/>
        </w:rPr>
      </w:pPr>
    </w:p>
    <w:p w14:paraId="45FA70D4" w14:textId="6A222278" w:rsidR="005553C7" w:rsidRPr="000139B3" w:rsidRDefault="005553C7" w:rsidP="005553C7">
      <w:pPr>
        <w:spacing w:after="0"/>
        <w:jc w:val="both"/>
        <w:rPr>
          <w:rFonts w:ascii="Verdana" w:hAnsi="Verdana"/>
          <w:sz w:val="28"/>
          <w:szCs w:val="28"/>
        </w:rPr>
      </w:pPr>
      <w:r w:rsidRPr="000139B3">
        <w:rPr>
          <w:rFonts w:ascii="Verdana" w:hAnsi="Verdana"/>
          <w:sz w:val="28"/>
          <w:szCs w:val="28"/>
        </w:rPr>
        <w:t xml:space="preserve">47 </w:t>
      </w:r>
      <w:r w:rsidRPr="000139B3">
        <w:rPr>
          <w:rFonts w:ascii="Verdana" w:hAnsi="Verdana"/>
          <w:color w:val="FF0000"/>
          <w:sz w:val="28"/>
          <w:szCs w:val="28"/>
        </w:rPr>
        <w:t xml:space="preserve">But even while they are praying long prayers with great outward piety, they are planning schemes to cheat widows out of their property. </w:t>
      </w:r>
      <w:proofErr w:type="gramStart"/>
      <w:r w:rsidRPr="000139B3">
        <w:rPr>
          <w:rFonts w:ascii="Verdana" w:hAnsi="Verdana"/>
          <w:color w:val="FF0000"/>
          <w:sz w:val="28"/>
          <w:szCs w:val="28"/>
        </w:rPr>
        <w:t>Therefore</w:t>
      </w:r>
      <w:proofErr w:type="gramEnd"/>
      <w:r w:rsidRPr="000139B3">
        <w:rPr>
          <w:rFonts w:ascii="Verdana" w:hAnsi="Verdana"/>
          <w:color w:val="FF0000"/>
          <w:sz w:val="28"/>
          <w:szCs w:val="28"/>
        </w:rPr>
        <w:t xml:space="preserve"> God's heaviest sentence awaits these men."</w:t>
      </w:r>
    </w:p>
    <w:p w14:paraId="05F66013" w14:textId="77777777" w:rsidR="005553C7" w:rsidRDefault="005553C7" w:rsidP="002969DB">
      <w:pPr>
        <w:spacing w:after="0"/>
        <w:jc w:val="both"/>
        <w:rPr>
          <w:rFonts w:ascii="Verdana" w:hAnsi="Verdana"/>
          <w:sz w:val="28"/>
          <w:szCs w:val="28"/>
        </w:rPr>
      </w:pPr>
    </w:p>
    <w:p w14:paraId="20639705" w14:textId="77777777" w:rsidR="005553C7" w:rsidRDefault="005553C7" w:rsidP="002969DB">
      <w:pPr>
        <w:spacing w:after="0"/>
        <w:jc w:val="both"/>
        <w:rPr>
          <w:rFonts w:ascii="Verdana" w:hAnsi="Verdana"/>
          <w:sz w:val="28"/>
          <w:szCs w:val="28"/>
        </w:rPr>
      </w:pPr>
    </w:p>
    <w:p w14:paraId="1F52E6E0" w14:textId="77777777" w:rsidR="005553C7" w:rsidRDefault="00A42A02" w:rsidP="002969DB">
      <w:pPr>
        <w:spacing w:after="0"/>
        <w:jc w:val="both"/>
        <w:rPr>
          <w:rFonts w:ascii="Verdana" w:hAnsi="Verdana"/>
          <w:sz w:val="28"/>
          <w:szCs w:val="28"/>
        </w:rPr>
      </w:pPr>
      <w:r w:rsidRPr="00A42A02">
        <w:rPr>
          <w:rFonts w:ascii="Verdana" w:hAnsi="Verdana"/>
          <w:sz w:val="28"/>
          <w:szCs w:val="28"/>
        </w:rPr>
        <w:lastRenderedPageBreak/>
        <w:t xml:space="preserve">Paul advised Timothy to identify those widows who had no one else to care for them. The responsibility for caring for the helpless naturally falls first on their families, the people whose lives are most closely linked with theirs. </w:t>
      </w:r>
    </w:p>
    <w:p w14:paraId="703D6C14" w14:textId="77777777" w:rsidR="005553C7" w:rsidRDefault="005553C7" w:rsidP="002969DB">
      <w:pPr>
        <w:spacing w:after="0"/>
        <w:jc w:val="both"/>
        <w:rPr>
          <w:rFonts w:ascii="Verdana" w:hAnsi="Verdana"/>
          <w:sz w:val="28"/>
          <w:szCs w:val="28"/>
        </w:rPr>
      </w:pPr>
    </w:p>
    <w:p w14:paraId="7C0EAD00" w14:textId="3CD5C6EE" w:rsidR="00A42A02" w:rsidRDefault="00A42A02" w:rsidP="002969DB">
      <w:pPr>
        <w:spacing w:after="0"/>
        <w:jc w:val="both"/>
        <w:rPr>
          <w:rFonts w:ascii="Verdana" w:hAnsi="Verdana"/>
          <w:sz w:val="28"/>
          <w:szCs w:val="28"/>
        </w:rPr>
      </w:pPr>
      <w:r w:rsidRPr="00A42A02">
        <w:rPr>
          <w:rFonts w:ascii="Verdana" w:hAnsi="Verdana"/>
          <w:sz w:val="28"/>
          <w:szCs w:val="28"/>
        </w:rPr>
        <w:t xml:space="preserve">Paul stressed the importance of families caring for the needs of widows and not leaving it for the church to do, so that the church can care for widows who had no families. </w:t>
      </w:r>
    </w:p>
    <w:p w14:paraId="0D7722AA" w14:textId="77777777" w:rsidR="00A42A02" w:rsidRDefault="00A42A02" w:rsidP="002969DB">
      <w:pPr>
        <w:spacing w:after="0"/>
        <w:jc w:val="both"/>
        <w:rPr>
          <w:rFonts w:ascii="Verdana" w:hAnsi="Verdana"/>
          <w:sz w:val="28"/>
          <w:szCs w:val="28"/>
        </w:rPr>
      </w:pPr>
    </w:p>
    <w:p w14:paraId="092A9E45" w14:textId="5726FAFA" w:rsidR="002969DB" w:rsidRPr="002969DB" w:rsidRDefault="00A42A02" w:rsidP="002969DB">
      <w:pPr>
        <w:spacing w:after="0"/>
        <w:jc w:val="both"/>
        <w:rPr>
          <w:rFonts w:ascii="Verdana" w:hAnsi="Verdana"/>
          <w:b/>
          <w:sz w:val="28"/>
          <w:szCs w:val="28"/>
        </w:rPr>
      </w:pPr>
      <w:r w:rsidRPr="00A42A02">
        <w:rPr>
          <w:rFonts w:ascii="Verdana" w:hAnsi="Verdana"/>
          <w:sz w:val="28"/>
          <w:szCs w:val="28"/>
        </w:rPr>
        <w:t>A widow who had no children or other family members to support her was doomed to poverty. The church should care for such widows, meaning both respectful help and material support.</w:t>
      </w:r>
      <w:r w:rsidR="002969DB" w:rsidRPr="002969DB">
        <w:rPr>
          <w:rFonts w:ascii="Verdana" w:hAnsi="Verdana"/>
          <w:b/>
          <w:sz w:val="28"/>
          <w:szCs w:val="28"/>
        </w:rPr>
        <w:t xml:space="preserve"> </w:t>
      </w:r>
    </w:p>
    <w:p w14:paraId="43066F42" w14:textId="77777777" w:rsidR="002969DB" w:rsidRPr="002969DB" w:rsidRDefault="002969DB" w:rsidP="002969DB">
      <w:pPr>
        <w:spacing w:after="0"/>
        <w:jc w:val="both"/>
        <w:rPr>
          <w:rFonts w:ascii="Verdana" w:hAnsi="Verdana"/>
          <w:b/>
          <w:sz w:val="28"/>
          <w:szCs w:val="28"/>
        </w:rPr>
      </w:pPr>
    </w:p>
    <w:p w14:paraId="629D239D" w14:textId="77777777" w:rsidR="005553C7" w:rsidRDefault="002969DB" w:rsidP="002969DB">
      <w:pPr>
        <w:spacing w:after="0"/>
        <w:jc w:val="both"/>
        <w:rPr>
          <w:rFonts w:ascii="Verdana" w:hAnsi="Verdana"/>
          <w:b/>
          <w:sz w:val="28"/>
          <w:szCs w:val="28"/>
        </w:rPr>
      </w:pPr>
      <w:r w:rsidRPr="002969DB">
        <w:rPr>
          <w:rFonts w:ascii="Verdana" w:hAnsi="Verdana"/>
          <w:b/>
          <w:sz w:val="28"/>
          <w:szCs w:val="28"/>
        </w:rPr>
        <w:t>4 But if any widow has children or grandchildren, let them first learn to show piety at home and to repay their parents; for this is good and acceptable before God.</w:t>
      </w:r>
    </w:p>
    <w:p w14:paraId="7DA79D11" w14:textId="77777777" w:rsidR="005553C7" w:rsidRDefault="005553C7" w:rsidP="002969DB">
      <w:pPr>
        <w:spacing w:after="0"/>
        <w:jc w:val="both"/>
        <w:rPr>
          <w:rFonts w:ascii="Verdana" w:hAnsi="Verdana"/>
          <w:b/>
          <w:sz w:val="28"/>
          <w:szCs w:val="28"/>
        </w:rPr>
      </w:pPr>
    </w:p>
    <w:p w14:paraId="3FFEE149" w14:textId="77777777" w:rsidR="005553C7" w:rsidRDefault="005553C7" w:rsidP="002969DB">
      <w:pPr>
        <w:spacing w:after="0"/>
        <w:jc w:val="both"/>
        <w:rPr>
          <w:rFonts w:ascii="Verdana" w:hAnsi="Verdana"/>
          <w:sz w:val="28"/>
          <w:szCs w:val="28"/>
        </w:rPr>
      </w:pPr>
      <w:r>
        <w:rPr>
          <w:rFonts w:ascii="Verdana" w:hAnsi="Verdana"/>
          <w:sz w:val="28"/>
          <w:szCs w:val="28"/>
        </w:rPr>
        <w:t>Saints, a</w:t>
      </w:r>
      <w:r w:rsidRPr="005553C7">
        <w:rPr>
          <w:rFonts w:ascii="Verdana" w:hAnsi="Verdana"/>
          <w:sz w:val="28"/>
          <w:szCs w:val="28"/>
        </w:rPr>
        <w:t xml:space="preserve"> widow who had children or grandchildren should be able to look to them for support. Our parents watched over us when we were helpless. We ought to do no less when the roles are reversed. </w:t>
      </w:r>
    </w:p>
    <w:p w14:paraId="1C4E70D0" w14:textId="77777777" w:rsidR="005553C7" w:rsidRDefault="005553C7" w:rsidP="002969DB">
      <w:pPr>
        <w:spacing w:after="0"/>
        <w:jc w:val="both"/>
        <w:rPr>
          <w:rFonts w:ascii="Verdana" w:hAnsi="Verdana"/>
          <w:sz w:val="28"/>
          <w:szCs w:val="28"/>
        </w:rPr>
      </w:pPr>
    </w:p>
    <w:p w14:paraId="147653BC" w14:textId="74E828E9" w:rsidR="005553C7" w:rsidRDefault="005553C7" w:rsidP="002969DB">
      <w:pPr>
        <w:spacing w:after="0"/>
        <w:jc w:val="both"/>
        <w:rPr>
          <w:rFonts w:ascii="Verdana" w:hAnsi="Verdana"/>
          <w:sz w:val="28"/>
          <w:szCs w:val="28"/>
        </w:rPr>
      </w:pPr>
      <w:r w:rsidRPr="005553C7">
        <w:rPr>
          <w:rFonts w:ascii="Verdana" w:hAnsi="Verdana"/>
          <w:sz w:val="28"/>
          <w:szCs w:val="28"/>
        </w:rPr>
        <w:t xml:space="preserve">Family members should look after their parents and grandparents. Paul affirmed this as basic common sense understood even by those who were unbelievers. </w:t>
      </w:r>
    </w:p>
    <w:p w14:paraId="70D91A65" w14:textId="77777777" w:rsidR="005553C7" w:rsidRDefault="005553C7" w:rsidP="002969DB">
      <w:pPr>
        <w:spacing w:after="0"/>
        <w:jc w:val="both"/>
        <w:rPr>
          <w:rFonts w:ascii="Verdana" w:hAnsi="Verdana"/>
          <w:sz w:val="28"/>
          <w:szCs w:val="28"/>
        </w:rPr>
      </w:pPr>
    </w:p>
    <w:p w14:paraId="5C4C09B7" w14:textId="77777777" w:rsidR="00003DED" w:rsidRDefault="005553C7" w:rsidP="002969DB">
      <w:pPr>
        <w:spacing w:after="0"/>
        <w:jc w:val="both"/>
        <w:rPr>
          <w:rFonts w:ascii="Verdana" w:hAnsi="Verdana"/>
          <w:sz w:val="28"/>
          <w:szCs w:val="28"/>
        </w:rPr>
      </w:pPr>
      <w:r w:rsidRPr="005553C7">
        <w:rPr>
          <w:rFonts w:ascii="Verdana" w:hAnsi="Verdana"/>
          <w:sz w:val="28"/>
          <w:szCs w:val="28"/>
        </w:rPr>
        <w:t>Paul wanted Christian families to be as mutually supporting as possible. He insisted that children and grandchildren take care of the widows in their families, for this would show godliness at home and it would please God very much.</w:t>
      </w:r>
    </w:p>
    <w:p w14:paraId="6AB91374" w14:textId="77777777" w:rsidR="00003DED" w:rsidRDefault="00003DED" w:rsidP="002969DB">
      <w:pPr>
        <w:spacing w:after="0"/>
        <w:jc w:val="both"/>
        <w:rPr>
          <w:rFonts w:ascii="Verdana" w:hAnsi="Verdana"/>
          <w:sz w:val="28"/>
          <w:szCs w:val="28"/>
        </w:rPr>
      </w:pPr>
    </w:p>
    <w:p w14:paraId="351FB125" w14:textId="77777777" w:rsidR="00003DED" w:rsidRPr="006F6753" w:rsidRDefault="00003DED" w:rsidP="00003DED">
      <w:pPr>
        <w:spacing w:after="0"/>
        <w:jc w:val="both"/>
        <w:rPr>
          <w:rFonts w:ascii="Verdana" w:hAnsi="Verdana"/>
          <w:b/>
          <w:sz w:val="28"/>
          <w:szCs w:val="28"/>
        </w:rPr>
      </w:pPr>
      <w:r w:rsidRPr="006F6753">
        <w:rPr>
          <w:rFonts w:ascii="Verdana" w:hAnsi="Verdana"/>
          <w:b/>
          <w:sz w:val="28"/>
          <w:szCs w:val="28"/>
        </w:rPr>
        <w:t>Exodus 20:12</w:t>
      </w:r>
    </w:p>
    <w:p w14:paraId="70A2E7F3" w14:textId="77777777" w:rsidR="00003DED" w:rsidRDefault="00003DED" w:rsidP="002969DB">
      <w:pPr>
        <w:spacing w:after="0"/>
        <w:jc w:val="both"/>
        <w:rPr>
          <w:rFonts w:ascii="Verdana" w:hAnsi="Verdana"/>
          <w:sz w:val="28"/>
          <w:szCs w:val="28"/>
        </w:rPr>
      </w:pPr>
      <w:r w:rsidRPr="006F6753">
        <w:rPr>
          <w:rFonts w:ascii="Verdana" w:hAnsi="Verdana"/>
          <w:sz w:val="28"/>
          <w:szCs w:val="28"/>
        </w:rPr>
        <w:t>"Honor your father and mother, that you may have a long, good life in the land the Lord your God will give you.</w:t>
      </w:r>
      <w:r>
        <w:rPr>
          <w:rFonts w:ascii="Verdana" w:hAnsi="Verdana"/>
          <w:sz w:val="28"/>
          <w:szCs w:val="28"/>
        </w:rPr>
        <w:t>”</w:t>
      </w:r>
    </w:p>
    <w:p w14:paraId="1014F661" w14:textId="77777777" w:rsidR="00003DED" w:rsidRDefault="00003DED" w:rsidP="002969DB">
      <w:pPr>
        <w:spacing w:after="0"/>
        <w:jc w:val="both"/>
        <w:rPr>
          <w:rFonts w:ascii="Verdana" w:hAnsi="Verdana"/>
          <w:sz w:val="28"/>
          <w:szCs w:val="28"/>
        </w:rPr>
      </w:pPr>
      <w:r>
        <w:rPr>
          <w:rFonts w:ascii="Verdana" w:hAnsi="Verdana"/>
          <w:sz w:val="28"/>
          <w:szCs w:val="28"/>
        </w:rPr>
        <w:lastRenderedPageBreak/>
        <w:t xml:space="preserve">Saints, </w:t>
      </w:r>
      <w:r w:rsidR="005553C7" w:rsidRPr="005553C7">
        <w:rPr>
          <w:rFonts w:ascii="Verdana" w:hAnsi="Verdana"/>
          <w:sz w:val="28"/>
          <w:szCs w:val="28"/>
        </w:rPr>
        <w:t xml:space="preserve">God is pleased when we care for our family members’ needs. God underscores the importance of fulfilling these duties by connecting them with the promise of personal benefits in the fifth commandment (Exodus 20:12). </w:t>
      </w:r>
    </w:p>
    <w:p w14:paraId="7F399DF3" w14:textId="77777777" w:rsidR="00003DED" w:rsidRDefault="00003DED" w:rsidP="002969DB">
      <w:pPr>
        <w:spacing w:after="0"/>
        <w:jc w:val="both"/>
        <w:rPr>
          <w:rFonts w:ascii="Verdana" w:hAnsi="Verdana"/>
          <w:sz w:val="28"/>
          <w:szCs w:val="28"/>
        </w:rPr>
      </w:pPr>
    </w:p>
    <w:p w14:paraId="169BB099" w14:textId="77777777" w:rsidR="00003DED" w:rsidRPr="006F6753" w:rsidRDefault="00003DED" w:rsidP="00003DED">
      <w:pPr>
        <w:spacing w:after="0"/>
        <w:jc w:val="both"/>
        <w:rPr>
          <w:rFonts w:ascii="Verdana" w:hAnsi="Verdana"/>
          <w:b/>
          <w:sz w:val="28"/>
          <w:szCs w:val="28"/>
        </w:rPr>
      </w:pPr>
      <w:r w:rsidRPr="006F6753">
        <w:rPr>
          <w:rFonts w:ascii="Verdana" w:hAnsi="Verdana"/>
          <w:b/>
          <w:sz w:val="28"/>
          <w:szCs w:val="28"/>
        </w:rPr>
        <w:t xml:space="preserve">Deuteronomy 5:16 </w:t>
      </w:r>
    </w:p>
    <w:p w14:paraId="6DD288BD" w14:textId="77777777" w:rsidR="00003DED" w:rsidRPr="009D3FB5" w:rsidRDefault="00003DED" w:rsidP="00003DED">
      <w:pPr>
        <w:spacing w:after="0"/>
        <w:jc w:val="both"/>
        <w:rPr>
          <w:rFonts w:ascii="Verdana" w:hAnsi="Verdana"/>
          <w:sz w:val="28"/>
          <w:szCs w:val="28"/>
        </w:rPr>
      </w:pPr>
      <w:r w:rsidRPr="006F6753">
        <w:rPr>
          <w:rFonts w:ascii="Verdana" w:hAnsi="Verdana"/>
          <w:sz w:val="28"/>
          <w:szCs w:val="28"/>
        </w:rPr>
        <w:t>“‘Honor your father and your mother, as the Lord your God commanded you, that your days may be long, and that it may go well with you in the land that the Lord your God is giving you.</w:t>
      </w:r>
      <w:r>
        <w:rPr>
          <w:rFonts w:ascii="Verdana" w:hAnsi="Verdana"/>
          <w:sz w:val="28"/>
          <w:szCs w:val="28"/>
        </w:rPr>
        <w:t>”</w:t>
      </w:r>
    </w:p>
    <w:p w14:paraId="2AAAEB5E" w14:textId="77777777" w:rsidR="00003DED" w:rsidRDefault="00003DED" w:rsidP="002969DB">
      <w:pPr>
        <w:spacing w:after="0"/>
        <w:jc w:val="both"/>
        <w:rPr>
          <w:rFonts w:ascii="Verdana" w:hAnsi="Verdana"/>
          <w:sz w:val="28"/>
          <w:szCs w:val="28"/>
        </w:rPr>
      </w:pPr>
    </w:p>
    <w:p w14:paraId="163D8FE5" w14:textId="7DA47F0C" w:rsidR="002969DB" w:rsidRPr="00003DED" w:rsidRDefault="005553C7" w:rsidP="002969DB">
      <w:pPr>
        <w:spacing w:after="0"/>
        <w:jc w:val="both"/>
        <w:rPr>
          <w:rFonts w:ascii="Verdana" w:hAnsi="Verdana"/>
          <w:sz w:val="28"/>
          <w:szCs w:val="28"/>
        </w:rPr>
      </w:pPr>
      <w:r w:rsidRPr="005553C7">
        <w:rPr>
          <w:rFonts w:ascii="Verdana" w:hAnsi="Verdana"/>
          <w:sz w:val="28"/>
          <w:szCs w:val="28"/>
        </w:rPr>
        <w:t>Honor certainly involves more than providing care in old age, but the caring treatment of our seniors is part of God’s plan.</w:t>
      </w:r>
      <w:r w:rsidR="002969DB" w:rsidRPr="002969DB">
        <w:rPr>
          <w:rFonts w:ascii="Verdana" w:hAnsi="Verdana"/>
          <w:b/>
          <w:sz w:val="28"/>
          <w:szCs w:val="28"/>
        </w:rPr>
        <w:t xml:space="preserve"> </w:t>
      </w:r>
    </w:p>
    <w:p w14:paraId="4D2938D1" w14:textId="77777777" w:rsidR="002969DB" w:rsidRPr="002969DB" w:rsidRDefault="002969DB" w:rsidP="002969DB">
      <w:pPr>
        <w:spacing w:after="0"/>
        <w:jc w:val="both"/>
        <w:rPr>
          <w:rFonts w:ascii="Verdana" w:hAnsi="Verdana"/>
          <w:b/>
          <w:sz w:val="28"/>
          <w:szCs w:val="28"/>
        </w:rPr>
      </w:pPr>
    </w:p>
    <w:p w14:paraId="68E71C61" w14:textId="42ACA1B8" w:rsidR="002969DB" w:rsidRDefault="002969DB" w:rsidP="002969DB">
      <w:pPr>
        <w:spacing w:after="0"/>
        <w:jc w:val="both"/>
        <w:rPr>
          <w:rFonts w:ascii="Verdana" w:hAnsi="Verdana"/>
          <w:b/>
          <w:sz w:val="28"/>
          <w:szCs w:val="28"/>
        </w:rPr>
      </w:pPr>
      <w:r w:rsidRPr="002969DB">
        <w:rPr>
          <w:rFonts w:ascii="Verdana" w:hAnsi="Verdana"/>
          <w:b/>
          <w:sz w:val="28"/>
          <w:szCs w:val="28"/>
        </w:rPr>
        <w:t xml:space="preserve">5 Now she who is really a widow, and left alone, trusts in God and continues in supplications and prayers night and day. 6 But she who lives in pleasure is dead while she lives. </w:t>
      </w:r>
    </w:p>
    <w:p w14:paraId="73C4F54B" w14:textId="22467225" w:rsidR="00003DED" w:rsidRDefault="00003DED" w:rsidP="002969DB">
      <w:pPr>
        <w:spacing w:after="0"/>
        <w:jc w:val="both"/>
        <w:rPr>
          <w:rFonts w:ascii="Verdana" w:hAnsi="Verdana"/>
          <w:b/>
          <w:sz w:val="28"/>
          <w:szCs w:val="28"/>
        </w:rPr>
      </w:pPr>
    </w:p>
    <w:p w14:paraId="475786DB" w14:textId="4BEB98CC" w:rsidR="00003DED" w:rsidRDefault="00003DED" w:rsidP="002969DB">
      <w:pPr>
        <w:spacing w:after="0"/>
        <w:jc w:val="both"/>
        <w:rPr>
          <w:rFonts w:ascii="Verdana" w:hAnsi="Verdana"/>
          <w:sz w:val="28"/>
          <w:szCs w:val="28"/>
        </w:rPr>
      </w:pPr>
      <w:r>
        <w:rPr>
          <w:rFonts w:ascii="Verdana" w:hAnsi="Verdana"/>
          <w:sz w:val="28"/>
          <w:szCs w:val="28"/>
        </w:rPr>
        <w:t>Saints, t</w:t>
      </w:r>
      <w:r w:rsidRPr="00003DED">
        <w:rPr>
          <w:rFonts w:ascii="Verdana" w:hAnsi="Verdana"/>
          <w:sz w:val="28"/>
          <w:szCs w:val="28"/>
        </w:rPr>
        <w:t>he true widow is alone in this world, that is, destitute, with no one to turn to for help. However, a Christian widow could turn to the church</w:t>
      </w:r>
      <w:r>
        <w:rPr>
          <w:rFonts w:ascii="Verdana" w:hAnsi="Verdana"/>
          <w:sz w:val="28"/>
          <w:szCs w:val="28"/>
        </w:rPr>
        <w:t xml:space="preserve"> and the people of God</w:t>
      </w:r>
      <w:r w:rsidRPr="00003DED">
        <w:rPr>
          <w:rFonts w:ascii="Verdana" w:hAnsi="Verdana"/>
          <w:sz w:val="28"/>
          <w:szCs w:val="28"/>
        </w:rPr>
        <w:t>, setting her hope in God.</w:t>
      </w:r>
    </w:p>
    <w:p w14:paraId="2DC0F776" w14:textId="77777777" w:rsidR="00003DED" w:rsidRDefault="00003DED" w:rsidP="002969DB">
      <w:pPr>
        <w:spacing w:after="0"/>
        <w:jc w:val="both"/>
        <w:rPr>
          <w:rFonts w:ascii="Verdana" w:hAnsi="Verdana"/>
          <w:sz w:val="28"/>
          <w:szCs w:val="28"/>
        </w:rPr>
      </w:pPr>
    </w:p>
    <w:p w14:paraId="16622BE2" w14:textId="77777777" w:rsidR="00003DED" w:rsidRDefault="00003DED" w:rsidP="002969DB">
      <w:pPr>
        <w:spacing w:after="0"/>
        <w:jc w:val="both"/>
        <w:rPr>
          <w:rFonts w:ascii="Verdana" w:hAnsi="Verdana"/>
          <w:sz w:val="28"/>
          <w:szCs w:val="28"/>
        </w:rPr>
      </w:pPr>
      <w:r w:rsidRPr="00003DED">
        <w:rPr>
          <w:rFonts w:ascii="Verdana" w:hAnsi="Verdana"/>
          <w:sz w:val="28"/>
          <w:szCs w:val="28"/>
        </w:rPr>
        <w:t xml:space="preserve">The widows that the church should support are described as women who, since their husbands’ deaths, dedicated themselves to God, spending much time in prayer. Anna, the prophetess, fit this description (Luke 2:37). </w:t>
      </w:r>
    </w:p>
    <w:p w14:paraId="272263AB" w14:textId="77777777" w:rsidR="00003DED" w:rsidRDefault="00003DED" w:rsidP="002969DB">
      <w:pPr>
        <w:spacing w:after="0"/>
        <w:jc w:val="both"/>
        <w:rPr>
          <w:rFonts w:ascii="Verdana" w:hAnsi="Verdana"/>
          <w:sz w:val="28"/>
          <w:szCs w:val="28"/>
        </w:rPr>
      </w:pPr>
    </w:p>
    <w:p w14:paraId="4E38586A" w14:textId="77777777" w:rsidR="00C55857" w:rsidRPr="00D800DD" w:rsidRDefault="00C55857" w:rsidP="00C55857">
      <w:pPr>
        <w:spacing w:after="0"/>
        <w:jc w:val="both"/>
        <w:rPr>
          <w:rFonts w:ascii="Verdana" w:hAnsi="Verdana"/>
          <w:b/>
          <w:sz w:val="28"/>
          <w:szCs w:val="28"/>
        </w:rPr>
      </w:pPr>
      <w:r w:rsidRPr="00D800DD">
        <w:rPr>
          <w:rFonts w:ascii="Verdana" w:hAnsi="Verdana"/>
          <w:b/>
          <w:sz w:val="28"/>
          <w:szCs w:val="28"/>
        </w:rPr>
        <w:t>Luke 2:36-38</w:t>
      </w:r>
    </w:p>
    <w:p w14:paraId="62A4B0C0" w14:textId="77777777" w:rsidR="00C55857" w:rsidRDefault="00C55857" w:rsidP="00C55857">
      <w:pPr>
        <w:spacing w:after="0"/>
        <w:jc w:val="both"/>
        <w:rPr>
          <w:rFonts w:ascii="Verdana" w:hAnsi="Verdana"/>
          <w:sz w:val="28"/>
          <w:szCs w:val="28"/>
        </w:rPr>
      </w:pPr>
      <w:r w:rsidRPr="006F6753">
        <w:rPr>
          <w:rFonts w:ascii="Verdana" w:hAnsi="Verdana"/>
          <w:sz w:val="28"/>
          <w:szCs w:val="28"/>
        </w:rPr>
        <w:t xml:space="preserve">36 Now there was one, Anna, a prophetess, the daughter of Phanuel, of the tribe of Asher. She was of a great </w:t>
      </w:r>
      <w:proofErr w:type="gramStart"/>
      <w:r w:rsidRPr="006F6753">
        <w:rPr>
          <w:rFonts w:ascii="Verdana" w:hAnsi="Verdana"/>
          <w:sz w:val="28"/>
          <w:szCs w:val="28"/>
        </w:rPr>
        <w:t>age, and</w:t>
      </w:r>
      <w:proofErr w:type="gramEnd"/>
      <w:r w:rsidRPr="006F6753">
        <w:rPr>
          <w:rFonts w:ascii="Verdana" w:hAnsi="Verdana"/>
          <w:sz w:val="28"/>
          <w:szCs w:val="28"/>
        </w:rPr>
        <w:t xml:space="preserve"> had lived with a husband seven years from her virginity; 37 and this woman was a widow of about eighty-four years, who did not depart from the temple, but served God with </w:t>
      </w:r>
      <w:proofErr w:type="spellStart"/>
      <w:r w:rsidRPr="006F6753">
        <w:rPr>
          <w:rFonts w:ascii="Verdana" w:hAnsi="Verdana"/>
          <w:sz w:val="28"/>
          <w:szCs w:val="28"/>
        </w:rPr>
        <w:t>fastings</w:t>
      </w:r>
      <w:proofErr w:type="spellEnd"/>
      <w:r w:rsidRPr="006F6753">
        <w:rPr>
          <w:rFonts w:ascii="Verdana" w:hAnsi="Verdana"/>
          <w:sz w:val="28"/>
          <w:szCs w:val="28"/>
        </w:rPr>
        <w:t xml:space="preserve"> and prayers night and day. </w:t>
      </w:r>
    </w:p>
    <w:p w14:paraId="631D9236" w14:textId="77777777" w:rsidR="00C55857" w:rsidRDefault="00C55857" w:rsidP="00C55857">
      <w:pPr>
        <w:spacing w:after="0"/>
        <w:jc w:val="both"/>
        <w:rPr>
          <w:rFonts w:ascii="Verdana" w:hAnsi="Verdana"/>
          <w:sz w:val="28"/>
          <w:szCs w:val="28"/>
        </w:rPr>
      </w:pPr>
    </w:p>
    <w:p w14:paraId="007F0101" w14:textId="77777777" w:rsidR="00C55857" w:rsidRPr="006F6753" w:rsidRDefault="00C55857" w:rsidP="00C55857">
      <w:pPr>
        <w:spacing w:after="0"/>
        <w:jc w:val="both"/>
        <w:rPr>
          <w:rFonts w:ascii="Verdana" w:hAnsi="Verdana"/>
          <w:sz w:val="28"/>
          <w:szCs w:val="28"/>
        </w:rPr>
      </w:pPr>
      <w:r w:rsidRPr="006F6753">
        <w:rPr>
          <w:rFonts w:ascii="Verdana" w:hAnsi="Verdana"/>
          <w:sz w:val="28"/>
          <w:szCs w:val="28"/>
        </w:rPr>
        <w:t xml:space="preserve">38 And coming in that instant she gave thanks to the </w:t>
      </w:r>
      <w:proofErr w:type="gramStart"/>
      <w:r w:rsidRPr="006F6753">
        <w:rPr>
          <w:rFonts w:ascii="Verdana" w:hAnsi="Verdana"/>
          <w:sz w:val="28"/>
          <w:szCs w:val="28"/>
        </w:rPr>
        <w:t>Lord, and</w:t>
      </w:r>
      <w:proofErr w:type="gramEnd"/>
      <w:r w:rsidRPr="006F6753">
        <w:rPr>
          <w:rFonts w:ascii="Verdana" w:hAnsi="Verdana"/>
          <w:sz w:val="28"/>
          <w:szCs w:val="28"/>
        </w:rPr>
        <w:t xml:space="preserve"> spoke of Him to all those who looked for redemption in Jerusalem.</w:t>
      </w:r>
    </w:p>
    <w:p w14:paraId="358E676C" w14:textId="77777777" w:rsidR="00003DED" w:rsidRDefault="00003DED" w:rsidP="002969DB">
      <w:pPr>
        <w:spacing w:after="0"/>
        <w:jc w:val="both"/>
        <w:rPr>
          <w:rFonts w:ascii="Verdana" w:hAnsi="Verdana"/>
          <w:sz w:val="28"/>
          <w:szCs w:val="28"/>
        </w:rPr>
      </w:pPr>
    </w:p>
    <w:p w14:paraId="52D663EB" w14:textId="77777777" w:rsidR="00C55857" w:rsidRDefault="00003DED" w:rsidP="002969DB">
      <w:pPr>
        <w:spacing w:after="0"/>
        <w:jc w:val="both"/>
        <w:rPr>
          <w:rFonts w:ascii="Verdana" w:hAnsi="Verdana"/>
          <w:sz w:val="28"/>
          <w:szCs w:val="28"/>
        </w:rPr>
      </w:pPr>
      <w:r w:rsidRPr="00003DED">
        <w:rPr>
          <w:rFonts w:ascii="Verdana" w:hAnsi="Verdana"/>
          <w:sz w:val="28"/>
          <w:szCs w:val="28"/>
        </w:rPr>
        <w:t xml:space="preserve">This verse sets up a spiritual contrast regarding the lives of two kinds of widows. The “true widow” lives trusting God and ministering to others. She is not wrapped up in self-pity, but finds a place of effective service, beginning with prayer for others. </w:t>
      </w:r>
    </w:p>
    <w:p w14:paraId="0D9E42BB" w14:textId="77777777" w:rsidR="00C55857" w:rsidRDefault="00C55857" w:rsidP="002969DB">
      <w:pPr>
        <w:spacing w:after="0"/>
        <w:jc w:val="both"/>
        <w:rPr>
          <w:rFonts w:ascii="Verdana" w:hAnsi="Verdana"/>
          <w:sz w:val="28"/>
          <w:szCs w:val="28"/>
        </w:rPr>
      </w:pPr>
    </w:p>
    <w:p w14:paraId="7323D508" w14:textId="77777777" w:rsidR="00C55857" w:rsidRDefault="00003DED" w:rsidP="002969DB">
      <w:pPr>
        <w:spacing w:after="0"/>
        <w:jc w:val="both"/>
        <w:rPr>
          <w:rFonts w:ascii="Verdana" w:hAnsi="Verdana"/>
          <w:sz w:val="28"/>
          <w:szCs w:val="28"/>
        </w:rPr>
      </w:pPr>
      <w:r w:rsidRPr="00003DED">
        <w:rPr>
          <w:rFonts w:ascii="Verdana" w:hAnsi="Verdana"/>
          <w:sz w:val="28"/>
          <w:szCs w:val="28"/>
        </w:rPr>
        <w:t>Meanwhile, the other widow is lost to a self-centered lifestyle that Paul described as death.</w:t>
      </w:r>
      <w:r w:rsidR="00C55857">
        <w:rPr>
          <w:rFonts w:ascii="Verdana" w:hAnsi="Verdana"/>
          <w:sz w:val="28"/>
          <w:szCs w:val="28"/>
        </w:rPr>
        <w:t xml:space="preserve"> U</w:t>
      </w:r>
      <w:r w:rsidRPr="00003DED">
        <w:rPr>
          <w:rFonts w:ascii="Verdana" w:hAnsi="Verdana"/>
          <w:sz w:val="28"/>
          <w:szCs w:val="28"/>
        </w:rPr>
        <w:t xml:space="preserve">nlike their duties to the dedicated widows described in verse 5, the church was not to support widows who used their widowhood to live only for pleasure or resorted to immoral means of supporting themselves (possibly a reference to prostitution—practically the only “job” a woman could find in New Testament times). </w:t>
      </w:r>
    </w:p>
    <w:p w14:paraId="1724ABCC" w14:textId="77777777" w:rsidR="00C55857" w:rsidRDefault="00C55857" w:rsidP="002969DB">
      <w:pPr>
        <w:spacing w:after="0"/>
        <w:jc w:val="both"/>
        <w:rPr>
          <w:rFonts w:ascii="Verdana" w:hAnsi="Verdana"/>
          <w:sz w:val="28"/>
          <w:szCs w:val="28"/>
        </w:rPr>
      </w:pPr>
    </w:p>
    <w:p w14:paraId="4748B3A1" w14:textId="77777777" w:rsidR="00C55857" w:rsidRDefault="00003DED" w:rsidP="002969DB">
      <w:pPr>
        <w:spacing w:after="0"/>
        <w:jc w:val="both"/>
        <w:rPr>
          <w:rFonts w:ascii="Verdana" w:hAnsi="Verdana"/>
          <w:sz w:val="28"/>
          <w:szCs w:val="28"/>
        </w:rPr>
      </w:pPr>
      <w:r w:rsidRPr="00003DED">
        <w:rPr>
          <w:rFonts w:ascii="Verdana" w:hAnsi="Verdana"/>
          <w:sz w:val="28"/>
          <w:szCs w:val="28"/>
        </w:rPr>
        <w:t>A widow who used her life chasing after pleasure was spiritually dead. Obviously, such widows should not be supported by the church.</w:t>
      </w:r>
      <w:r w:rsidR="00C55857">
        <w:rPr>
          <w:rFonts w:ascii="Verdana" w:hAnsi="Verdana"/>
          <w:sz w:val="28"/>
          <w:szCs w:val="28"/>
        </w:rPr>
        <w:t xml:space="preserve"> </w:t>
      </w:r>
      <w:r w:rsidRPr="00003DED">
        <w:rPr>
          <w:rFonts w:ascii="Verdana" w:hAnsi="Verdana"/>
          <w:sz w:val="28"/>
          <w:szCs w:val="28"/>
        </w:rPr>
        <w:t xml:space="preserve">Paul’s instructions establish a strong case for wise assistance. The widow’s choices define the ministry the church can have in her life. </w:t>
      </w:r>
    </w:p>
    <w:p w14:paraId="2B297DDE" w14:textId="77777777" w:rsidR="00C55857" w:rsidRDefault="00C55857" w:rsidP="002969DB">
      <w:pPr>
        <w:spacing w:after="0"/>
        <w:jc w:val="both"/>
        <w:rPr>
          <w:rFonts w:ascii="Verdana" w:hAnsi="Verdana"/>
          <w:sz w:val="28"/>
          <w:szCs w:val="28"/>
        </w:rPr>
      </w:pPr>
    </w:p>
    <w:p w14:paraId="0395AFAA" w14:textId="58F431DB" w:rsidR="00003DED" w:rsidRPr="00003DED" w:rsidRDefault="00003DED" w:rsidP="002969DB">
      <w:pPr>
        <w:spacing w:after="0"/>
        <w:jc w:val="both"/>
        <w:rPr>
          <w:rFonts w:ascii="Verdana" w:hAnsi="Verdana"/>
          <w:sz w:val="28"/>
          <w:szCs w:val="28"/>
        </w:rPr>
      </w:pPr>
      <w:r w:rsidRPr="00003DED">
        <w:rPr>
          <w:rFonts w:ascii="Verdana" w:hAnsi="Verdana"/>
          <w:sz w:val="28"/>
          <w:szCs w:val="28"/>
        </w:rPr>
        <w:t>Honoring and assisting a widow who lives for pleasure would enable her to do wrong. But correcting her and offering forgiveness through repentance could still be an effective ministry by the church.</w:t>
      </w:r>
    </w:p>
    <w:p w14:paraId="0538B3A5" w14:textId="77777777" w:rsidR="002969DB" w:rsidRPr="002969DB" w:rsidRDefault="002969DB" w:rsidP="002969DB">
      <w:pPr>
        <w:spacing w:after="0"/>
        <w:jc w:val="both"/>
        <w:rPr>
          <w:rFonts w:ascii="Verdana" w:hAnsi="Verdana"/>
          <w:b/>
          <w:sz w:val="28"/>
          <w:szCs w:val="28"/>
        </w:rPr>
      </w:pPr>
    </w:p>
    <w:p w14:paraId="5D21AB43" w14:textId="6B5084D3" w:rsidR="009F331C" w:rsidRPr="002969DB" w:rsidRDefault="002969DB" w:rsidP="002969DB">
      <w:pPr>
        <w:spacing w:after="0"/>
        <w:jc w:val="both"/>
        <w:rPr>
          <w:rFonts w:ascii="Verdana" w:hAnsi="Verdana"/>
          <w:b/>
          <w:sz w:val="28"/>
          <w:szCs w:val="28"/>
        </w:rPr>
      </w:pPr>
      <w:r w:rsidRPr="002969DB">
        <w:rPr>
          <w:rFonts w:ascii="Verdana" w:hAnsi="Verdana"/>
          <w:b/>
          <w:sz w:val="28"/>
          <w:szCs w:val="28"/>
        </w:rPr>
        <w:t>7 And these things command, that they may be blameless.</w:t>
      </w:r>
    </w:p>
    <w:p w14:paraId="74AB5903" w14:textId="58B420CC" w:rsidR="00FF0801" w:rsidRDefault="00FF0801" w:rsidP="00FF0801">
      <w:pPr>
        <w:spacing w:after="0"/>
        <w:jc w:val="both"/>
        <w:rPr>
          <w:rFonts w:ascii="Verdana" w:hAnsi="Verdana"/>
          <w:sz w:val="28"/>
          <w:szCs w:val="28"/>
        </w:rPr>
      </w:pPr>
    </w:p>
    <w:p w14:paraId="115B1624" w14:textId="1894436D" w:rsidR="00C55857" w:rsidRDefault="00632EF7" w:rsidP="00FF0801">
      <w:pPr>
        <w:spacing w:after="0"/>
        <w:jc w:val="both"/>
        <w:rPr>
          <w:rFonts w:ascii="Verdana" w:hAnsi="Verdana"/>
          <w:sz w:val="28"/>
          <w:szCs w:val="28"/>
        </w:rPr>
      </w:pPr>
      <w:r>
        <w:rPr>
          <w:rFonts w:ascii="Verdana" w:hAnsi="Verdana"/>
          <w:sz w:val="28"/>
          <w:szCs w:val="28"/>
        </w:rPr>
        <w:t xml:space="preserve">Saints, </w:t>
      </w:r>
      <w:r w:rsidRPr="00632EF7">
        <w:rPr>
          <w:rFonts w:ascii="Verdana" w:hAnsi="Verdana"/>
          <w:sz w:val="28"/>
          <w:szCs w:val="28"/>
        </w:rPr>
        <w:t xml:space="preserve">Paul told Timothy to also give these instructions (regarding the church’s responsibility to widows, family members’ </w:t>
      </w:r>
      <w:r w:rsidRPr="00632EF7">
        <w:rPr>
          <w:rFonts w:ascii="Verdana" w:hAnsi="Verdana"/>
          <w:sz w:val="28"/>
          <w:szCs w:val="28"/>
        </w:rPr>
        <w:lastRenderedPageBreak/>
        <w:t>responsibility to widows, and the widows’ lifestyle) to the people. If all the instructions would be followed, no one would be criticized.</w:t>
      </w:r>
    </w:p>
    <w:p w14:paraId="6B81E856" w14:textId="1E0E061C" w:rsidR="00E87C33" w:rsidRDefault="00E87C33" w:rsidP="00FF0801">
      <w:pPr>
        <w:spacing w:after="0"/>
        <w:jc w:val="both"/>
        <w:rPr>
          <w:rFonts w:ascii="Verdana" w:hAnsi="Verdana"/>
          <w:sz w:val="28"/>
          <w:szCs w:val="28"/>
        </w:rPr>
      </w:pPr>
    </w:p>
    <w:p w14:paraId="714B06D8" w14:textId="77777777" w:rsidR="00E87C33" w:rsidRPr="00FF4E19" w:rsidRDefault="00E87C33" w:rsidP="00E87C33">
      <w:pPr>
        <w:spacing w:after="0"/>
        <w:jc w:val="both"/>
        <w:rPr>
          <w:rFonts w:ascii="Verdana" w:hAnsi="Verdana"/>
          <w:b/>
          <w:sz w:val="28"/>
          <w:szCs w:val="28"/>
        </w:rPr>
      </w:pPr>
      <w:r w:rsidRPr="00FF4E19">
        <w:rPr>
          <w:rFonts w:ascii="Verdana" w:hAnsi="Verdana"/>
          <w:b/>
          <w:sz w:val="28"/>
          <w:szCs w:val="28"/>
        </w:rPr>
        <w:t>Philippians 2:12-18</w:t>
      </w:r>
    </w:p>
    <w:p w14:paraId="665287E0" w14:textId="77777777" w:rsidR="00E87C33" w:rsidRDefault="00E87C33" w:rsidP="00E87C33">
      <w:pPr>
        <w:spacing w:after="0"/>
        <w:jc w:val="both"/>
        <w:rPr>
          <w:rFonts w:ascii="Verdana" w:hAnsi="Verdana"/>
          <w:sz w:val="28"/>
          <w:szCs w:val="28"/>
        </w:rPr>
      </w:pPr>
      <w:r w:rsidRPr="00FF4E19">
        <w:rPr>
          <w:rFonts w:ascii="Verdana" w:hAnsi="Verdana"/>
          <w:sz w:val="28"/>
          <w:szCs w:val="28"/>
        </w:rPr>
        <w:t>12 Therefore, my beloved, as you have always obeyed, not as in my presence only, but now much more in my absence, work out your own salvation with fear and trembling; 13 for it is God who works in you both to will and to do for His good pleasure. 1</w:t>
      </w:r>
    </w:p>
    <w:p w14:paraId="07337C83" w14:textId="77777777" w:rsidR="00E87C33" w:rsidRDefault="00E87C33" w:rsidP="00E87C33">
      <w:pPr>
        <w:spacing w:after="0"/>
        <w:jc w:val="both"/>
        <w:rPr>
          <w:rFonts w:ascii="Verdana" w:hAnsi="Verdana"/>
          <w:sz w:val="28"/>
          <w:szCs w:val="28"/>
        </w:rPr>
      </w:pPr>
    </w:p>
    <w:p w14:paraId="5D3C62CA" w14:textId="77777777" w:rsidR="00E87C33" w:rsidRDefault="00E87C33" w:rsidP="00E87C33">
      <w:pPr>
        <w:spacing w:after="0"/>
        <w:jc w:val="both"/>
        <w:rPr>
          <w:rFonts w:ascii="Verdana" w:hAnsi="Verdana"/>
          <w:sz w:val="28"/>
          <w:szCs w:val="28"/>
        </w:rPr>
      </w:pPr>
      <w:r w:rsidRPr="00FF4E19">
        <w:rPr>
          <w:rFonts w:ascii="Verdana" w:hAnsi="Verdana"/>
          <w:sz w:val="28"/>
          <w:szCs w:val="28"/>
        </w:rPr>
        <w:t xml:space="preserve">4 Do all things without complaining and disputing, 15 that you may become blameless and harmless, children of God without fault </w:t>
      </w:r>
      <w:proofErr w:type="gramStart"/>
      <w:r w:rsidRPr="00FF4E19">
        <w:rPr>
          <w:rFonts w:ascii="Verdana" w:hAnsi="Verdana"/>
          <w:sz w:val="28"/>
          <w:szCs w:val="28"/>
        </w:rPr>
        <w:t>in the midst of</w:t>
      </w:r>
      <w:proofErr w:type="gramEnd"/>
      <w:r w:rsidRPr="00FF4E19">
        <w:rPr>
          <w:rFonts w:ascii="Verdana" w:hAnsi="Verdana"/>
          <w:sz w:val="28"/>
          <w:szCs w:val="28"/>
        </w:rPr>
        <w:t xml:space="preserve"> a crooked and perverse generation, among whom you shine as lights in the world, 16 holding fast the word of life, so that I may rejoice in the day of Christ that I have not run in vain or labored in vain. </w:t>
      </w:r>
    </w:p>
    <w:p w14:paraId="70A6B7DF" w14:textId="77777777" w:rsidR="00E87C33" w:rsidRDefault="00E87C33" w:rsidP="00E87C33">
      <w:pPr>
        <w:spacing w:after="0"/>
        <w:jc w:val="both"/>
        <w:rPr>
          <w:rFonts w:ascii="Verdana" w:hAnsi="Verdana"/>
          <w:sz w:val="28"/>
          <w:szCs w:val="28"/>
        </w:rPr>
      </w:pPr>
    </w:p>
    <w:p w14:paraId="46E8D3B5" w14:textId="77777777" w:rsidR="00E87C33" w:rsidRPr="00FF4E19" w:rsidRDefault="00E87C33" w:rsidP="00E87C33">
      <w:pPr>
        <w:spacing w:after="0"/>
        <w:jc w:val="both"/>
        <w:rPr>
          <w:rFonts w:ascii="Verdana" w:hAnsi="Verdana"/>
          <w:sz w:val="28"/>
          <w:szCs w:val="28"/>
        </w:rPr>
      </w:pPr>
      <w:r w:rsidRPr="00FF4E19">
        <w:rPr>
          <w:rFonts w:ascii="Verdana" w:hAnsi="Verdana"/>
          <w:sz w:val="28"/>
          <w:szCs w:val="28"/>
        </w:rPr>
        <w:t xml:space="preserve">17 Yes, and if I am being poured out as a drink offering on the sacrifice and service of your faith, I am glad and rejoice with you all. 18 For the same reason you also be glad and rejoice with me. </w:t>
      </w:r>
    </w:p>
    <w:p w14:paraId="6D0E9D98" w14:textId="77777777" w:rsidR="00E87C33" w:rsidRPr="00655F2C" w:rsidRDefault="00E87C33" w:rsidP="00E87C33">
      <w:pPr>
        <w:spacing w:after="0"/>
        <w:jc w:val="both"/>
        <w:rPr>
          <w:rFonts w:ascii="Verdana" w:hAnsi="Verdana"/>
          <w:sz w:val="28"/>
          <w:szCs w:val="28"/>
        </w:rPr>
      </w:pPr>
    </w:p>
    <w:p w14:paraId="1B0D1AC5" w14:textId="77777777" w:rsidR="00E87C33" w:rsidRPr="00AF667B" w:rsidRDefault="00E87C33" w:rsidP="00FF0801">
      <w:pPr>
        <w:spacing w:after="0"/>
        <w:jc w:val="both"/>
        <w:rPr>
          <w:rFonts w:ascii="Verdana" w:hAnsi="Verdana"/>
          <w:sz w:val="28"/>
          <w:szCs w:val="28"/>
        </w:rPr>
      </w:pPr>
    </w:p>
    <w:p w14:paraId="542A69FC" w14:textId="77777777" w:rsidR="00A908BE" w:rsidRDefault="00A96A2F" w:rsidP="00A96A2F">
      <w:pPr>
        <w:spacing w:after="0"/>
        <w:rPr>
          <w:rFonts w:ascii="Verdana" w:hAnsi="Verdana"/>
          <w:b/>
          <w:sz w:val="28"/>
          <w:szCs w:val="28"/>
        </w:rPr>
      </w:pPr>
      <w:r w:rsidRPr="00A908BE">
        <w:rPr>
          <w:rFonts w:ascii="Verdana" w:hAnsi="Verdana"/>
          <w:b/>
          <w:sz w:val="28"/>
          <w:szCs w:val="28"/>
        </w:rPr>
        <w:t xml:space="preserve">Let’s Pray!                                                </w:t>
      </w:r>
    </w:p>
    <w:p w14:paraId="05FA774B" w14:textId="77777777" w:rsidR="00A908BE" w:rsidRDefault="00A908BE" w:rsidP="00A96A2F">
      <w:pPr>
        <w:spacing w:after="0"/>
        <w:rPr>
          <w:rFonts w:ascii="Verdana" w:hAnsi="Verdana"/>
          <w:b/>
          <w:sz w:val="28"/>
          <w:szCs w:val="28"/>
        </w:rPr>
      </w:pPr>
    </w:p>
    <w:p w14:paraId="299773C9" w14:textId="0ED06A89" w:rsidR="00A96A2F" w:rsidRPr="00A908BE" w:rsidRDefault="00A96A2F" w:rsidP="00A908BE">
      <w:pPr>
        <w:spacing w:after="0"/>
        <w:jc w:val="center"/>
        <w:rPr>
          <w:rFonts w:ascii="Verdana" w:hAnsi="Verdana"/>
          <w:sz w:val="28"/>
          <w:szCs w:val="28"/>
        </w:rPr>
      </w:pPr>
      <w:r w:rsidRPr="00A908BE">
        <w:rPr>
          <w:rFonts w:ascii="Verdana" w:hAnsi="Verdana"/>
          <w:b/>
          <w:sz w:val="28"/>
          <w:szCs w:val="28"/>
          <w:u w:val="single"/>
        </w:rPr>
        <w:t>Benediction</w:t>
      </w:r>
    </w:p>
    <w:p w14:paraId="32419C32" w14:textId="77777777" w:rsidR="0057353C" w:rsidRPr="00A908BE" w:rsidRDefault="0057353C" w:rsidP="0057353C">
      <w:pPr>
        <w:spacing w:after="0"/>
        <w:jc w:val="both"/>
        <w:rPr>
          <w:rFonts w:ascii="Verdana" w:hAnsi="Verdana"/>
          <w:b/>
          <w:sz w:val="28"/>
          <w:szCs w:val="28"/>
        </w:rPr>
      </w:pPr>
      <w:r w:rsidRPr="00A908BE">
        <w:rPr>
          <w:rFonts w:ascii="Verdana" w:hAnsi="Verdana"/>
          <w:b/>
          <w:sz w:val="28"/>
          <w:szCs w:val="28"/>
        </w:rPr>
        <w:t xml:space="preserve">"May </w:t>
      </w:r>
      <w:proofErr w:type="gramStart"/>
      <w:r w:rsidRPr="00A908BE">
        <w:rPr>
          <w:rFonts w:ascii="Verdana" w:hAnsi="Verdana"/>
          <w:b/>
          <w:sz w:val="28"/>
          <w:szCs w:val="28"/>
        </w:rPr>
        <w:t>The</w:t>
      </w:r>
      <w:proofErr w:type="gramEnd"/>
      <w:r w:rsidRPr="00A908BE">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57353C" w:rsidRPr="00A908BE"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56928" w14:textId="77777777" w:rsidR="004E2AFA" w:rsidRDefault="004E2AFA" w:rsidP="00987402">
      <w:pPr>
        <w:spacing w:after="0" w:line="240" w:lineRule="auto"/>
      </w:pPr>
      <w:r>
        <w:separator/>
      </w:r>
    </w:p>
  </w:endnote>
  <w:endnote w:type="continuationSeparator" w:id="0">
    <w:p w14:paraId="01F3BD23" w14:textId="77777777" w:rsidR="004E2AFA" w:rsidRDefault="004E2AFA"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EE3C4B9" w14:textId="75F9A7F2"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87C33">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87C33">
              <w:rPr>
                <w:b/>
                <w:noProof/>
              </w:rPr>
              <w:t>8</w:t>
            </w:r>
            <w:r>
              <w:rPr>
                <w:b/>
                <w:sz w:val="24"/>
                <w:szCs w:val="24"/>
              </w:rPr>
              <w:fldChar w:fldCharType="end"/>
            </w:r>
          </w:p>
        </w:sdtContent>
      </w:sdt>
    </w:sdtContent>
  </w:sdt>
  <w:p w14:paraId="32FED44F"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00957" w14:textId="77777777" w:rsidR="004E2AFA" w:rsidRDefault="004E2AFA" w:rsidP="00987402">
      <w:pPr>
        <w:spacing w:after="0" w:line="240" w:lineRule="auto"/>
      </w:pPr>
      <w:r>
        <w:separator/>
      </w:r>
    </w:p>
  </w:footnote>
  <w:footnote w:type="continuationSeparator" w:id="0">
    <w:p w14:paraId="6A2A2BE9" w14:textId="77777777" w:rsidR="004E2AFA" w:rsidRDefault="004E2AFA"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3DED"/>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275D6"/>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02B7"/>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3275"/>
    <w:rsid w:val="00114D84"/>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C91"/>
    <w:rsid w:val="00192661"/>
    <w:rsid w:val="00193AF4"/>
    <w:rsid w:val="00195092"/>
    <w:rsid w:val="00196992"/>
    <w:rsid w:val="001975D9"/>
    <w:rsid w:val="001A0D0E"/>
    <w:rsid w:val="001A0E89"/>
    <w:rsid w:val="001A335A"/>
    <w:rsid w:val="001A4AFE"/>
    <w:rsid w:val="001A65E9"/>
    <w:rsid w:val="001A7043"/>
    <w:rsid w:val="001B0304"/>
    <w:rsid w:val="001B0414"/>
    <w:rsid w:val="001B1F7A"/>
    <w:rsid w:val="001B62D2"/>
    <w:rsid w:val="001C1049"/>
    <w:rsid w:val="001C11F9"/>
    <w:rsid w:val="001C172B"/>
    <w:rsid w:val="001C1E68"/>
    <w:rsid w:val="001C2231"/>
    <w:rsid w:val="001C368E"/>
    <w:rsid w:val="001C389D"/>
    <w:rsid w:val="001C6049"/>
    <w:rsid w:val="001D10B1"/>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0E7"/>
    <w:rsid w:val="00252687"/>
    <w:rsid w:val="00252F2D"/>
    <w:rsid w:val="0025456C"/>
    <w:rsid w:val="00255319"/>
    <w:rsid w:val="00257DAB"/>
    <w:rsid w:val="00257E48"/>
    <w:rsid w:val="002619D1"/>
    <w:rsid w:val="00262687"/>
    <w:rsid w:val="002648A5"/>
    <w:rsid w:val="002674AE"/>
    <w:rsid w:val="00267681"/>
    <w:rsid w:val="00270195"/>
    <w:rsid w:val="002703B6"/>
    <w:rsid w:val="002707E4"/>
    <w:rsid w:val="0027289D"/>
    <w:rsid w:val="002733FB"/>
    <w:rsid w:val="002745B5"/>
    <w:rsid w:val="00274C73"/>
    <w:rsid w:val="00276289"/>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969DB"/>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AE6"/>
    <w:rsid w:val="002E038B"/>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A9D"/>
    <w:rsid w:val="003A3C60"/>
    <w:rsid w:val="003A3FFE"/>
    <w:rsid w:val="003A5553"/>
    <w:rsid w:val="003B123A"/>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6DB2"/>
    <w:rsid w:val="003E7B49"/>
    <w:rsid w:val="003F2B84"/>
    <w:rsid w:val="003F37C2"/>
    <w:rsid w:val="003F5020"/>
    <w:rsid w:val="003F5BB0"/>
    <w:rsid w:val="004016A2"/>
    <w:rsid w:val="00403480"/>
    <w:rsid w:val="00407689"/>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0CD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C65C4"/>
    <w:rsid w:val="004D3150"/>
    <w:rsid w:val="004D40D6"/>
    <w:rsid w:val="004D49BF"/>
    <w:rsid w:val="004D74B9"/>
    <w:rsid w:val="004E0D4C"/>
    <w:rsid w:val="004E2AFA"/>
    <w:rsid w:val="004E338A"/>
    <w:rsid w:val="004E4117"/>
    <w:rsid w:val="004E56C9"/>
    <w:rsid w:val="004E5C14"/>
    <w:rsid w:val="004E5E2F"/>
    <w:rsid w:val="004E6433"/>
    <w:rsid w:val="004F7E05"/>
    <w:rsid w:val="00500BEC"/>
    <w:rsid w:val="00501EFE"/>
    <w:rsid w:val="00504A78"/>
    <w:rsid w:val="00505E44"/>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296B"/>
    <w:rsid w:val="00544B94"/>
    <w:rsid w:val="00545EFE"/>
    <w:rsid w:val="0054617C"/>
    <w:rsid w:val="005465E6"/>
    <w:rsid w:val="0055370C"/>
    <w:rsid w:val="005537A0"/>
    <w:rsid w:val="00553A1C"/>
    <w:rsid w:val="0055401D"/>
    <w:rsid w:val="00554D45"/>
    <w:rsid w:val="005553C7"/>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912"/>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3A8"/>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2EF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2E1C"/>
    <w:rsid w:val="006637EA"/>
    <w:rsid w:val="00663EC7"/>
    <w:rsid w:val="006652FA"/>
    <w:rsid w:val="0066740C"/>
    <w:rsid w:val="00667C55"/>
    <w:rsid w:val="00670563"/>
    <w:rsid w:val="00670C50"/>
    <w:rsid w:val="00671354"/>
    <w:rsid w:val="0067180A"/>
    <w:rsid w:val="00671AB0"/>
    <w:rsid w:val="006720C4"/>
    <w:rsid w:val="00672A5E"/>
    <w:rsid w:val="00681ED9"/>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50F"/>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069"/>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3099"/>
    <w:rsid w:val="007D39A0"/>
    <w:rsid w:val="007D3C3D"/>
    <w:rsid w:val="007D61F8"/>
    <w:rsid w:val="007D66A9"/>
    <w:rsid w:val="007E29DF"/>
    <w:rsid w:val="007E4161"/>
    <w:rsid w:val="007E475E"/>
    <w:rsid w:val="007E651B"/>
    <w:rsid w:val="007E6A8E"/>
    <w:rsid w:val="007E6CD4"/>
    <w:rsid w:val="007E6CF8"/>
    <w:rsid w:val="007E6F36"/>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5F0F"/>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7B0"/>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6805"/>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3635"/>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58D"/>
    <w:rsid w:val="009B6A4C"/>
    <w:rsid w:val="009B7C0F"/>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5BF"/>
    <w:rsid w:val="009E5D57"/>
    <w:rsid w:val="009E680E"/>
    <w:rsid w:val="009E746E"/>
    <w:rsid w:val="009F0744"/>
    <w:rsid w:val="009F084C"/>
    <w:rsid w:val="009F331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A51"/>
    <w:rsid w:val="00A35427"/>
    <w:rsid w:val="00A35EEC"/>
    <w:rsid w:val="00A36BFE"/>
    <w:rsid w:val="00A36CC7"/>
    <w:rsid w:val="00A37ADD"/>
    <w:rsid w:val="00A4073D"/>
    <w:rsid w:val="00A42A02"/>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08BE"/>
    <w:rsid w:val="00A91A2E"/>
    <w:rsid w:val="00A967CC"/>
    <w:rsid w:val="00A96A2F"/>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B7C4D"/>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4F5E"/>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965"/>
    <w:rsid w:val="00BD54C2"/>
    <w:rsid w:val="00BD5548"/>
    <w:rsid w:val="00BD5A8F"/>
    <w:rsid w:val="00BD5E35"/>
    <w:rsid w:val="00BD712C"/>
    <w:rsid w:val="00BD71AF"/>
    <w:rsid w:val="00BD73CE"/>
    <w:rsid w:val="00BE0734"/>
    <w:rsid w:val="00BE2808"/>
    <w:rsid w:val="00BE4310"/>
    <w:rsid w:val="00BE629E"/>
    <w:rsid w:val="00BE6785"/>
    <w:rsid w:val="00BE6CE0"/>
    <w:rsid w:val="00BF017D"/>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37F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5857"/>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4092"/>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C34"/>
    <w:rsid w:val="00E458A3"/>
    <w:rsid w:val="00E50822"/>
    <w:rsid w:val="00E51A43"/>
    <w:rsid w:val="00E546A2"/>
    <w:rsid w:val="00E575DE"/>
    <w:rsid w:val="00E60B3B"/>
    <w:rsid w:val="00E61A6B"/>
    <w:rsid w:val="00E6398F"/>
    <w:rsid w:val="00E65879"/>
    <w:rsid w:val="00E658C8"/>
    <w:rsid w:val="00E662D8"/>
    <w:rsid w:val="00E66F71"/>
    <w:rsid w:val="00E73449"/>
    <w:rsid w:val="00E75C68"/>
    <w:rsid w:val="00E75F68"/>
    <w:rsid w:val="00E7609C"/>
    <w:rsid w:val="00E81326"/>
    <w:rsid w:val="00E8298C"/>
    <w:rsid w:val="00E83EE8"/>
    <w:rsid w:val="00E86109"/>
    <w:rsid w:val="00E87C33"/>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C743D"/>
    <w:rsid w:val="00ED3164"/>
    <w:rsid w:val="00ED36F6"/>
    <w:rsid w:val="00ED4E2B"/>
    <w:rsid w:val="00ED6841"/>
    <w:rsid w:val="00EE09C2"/>
    <w:rsid w:val="00EE138A"/>
    <w:rsid w:val="00EE2036"/>
    <w:rsid w:val="00EE3B9A"/>
    <w:rsid w:val="00EE440D"/>
    <w:rsid w:val="00EE684B"/>
    <w:rsid w:val="00EF227D"/>
    <w:rsid w:val="00EF2D8A"/>
    <w:rsid w:val="00EF4714"/>
    <w:rsid w:val="00EF5A66"/>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4C5C"/>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A57"/>
    <w:rsid w:val="00FC5E95"/>
    <w:rsid w:val="00FD0BFC"/>
    <w:rsid w:val="00FD25FB"/>
    <w:rsid w:val="00FD3F34"/>
    <w:rsid w:val="00FD6370"/>
    <w:rsid w:val="00FE03D5"/>
    <w:rsid w:val="00FE277C"/>
    <w:rsid w:val="00FE357F"/>
    <w:rsid w:val="00FE5380"/>
    <w:rsid w:val="00FE58CD"/>
    <w:rsid w:val="00FE5C73"/>
    <w:rsid w:val="00FF01DE"/>
    <w:rsid w:val="00FF0801"/>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4B9F"/>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paragraph" w:customStyle="1" w:styleId="T-BodyText">
    <w:name w:val="T-BodyText"/>
    <w:basedOn w:val="Normal"/>
    <w:autoRedefine/>
    <w:uiPriority w:val="5"/>
    <w:qFormat/>
    <w:rsid w:val="00EC743D"/>
    <w:pPr>
      <w:spacing w:after="0"/>
      <w:jc w:val="both"/>
    </w:pPr>
    <w:rPr>
      <w:rFonts w:ascii="Verdana" w:eastAsia="Times New Roman" w:hAnsi="Verdana" w:cs="Arial"/>
      <w:sz w:val="28"/>
      <w:szCs w:val="28"/>
    </w:rPr>
  </w:style>
  <w:style w:type="character" w:customStyle="1" w:styleId="T-Emphasis">
    <w:name w:val="T-Emphasis"/>
    <w:basedOn w:val="DefaultParagraphFont"/>
    <w:uiPriority w:val="5"/>
    <w:qFormat/>
    <w:rsid w:val="00AF4F5E"/>
    <w:rPr>
      <w:rFonts w:cs="Times New Roman"/>
      <w:i/>
      <w:color w:val="403152" w:themeColor="accent4" w:themeShade="80"/>
    </w:rPr>
  </w:style>
  <w:style w:type="paragraph" w:styleId="NoSpacing">
    <w:name w:val="No Spacing"/>
    <w:uiPriority w:val="1"/>
    <w:qFormat/>
    <w:rsid w:val="00EC74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58173718">
      <w:bodyDiv w:val="1"/>
      <w:marLeft w:val="0"/>
      <w:marRight w:val="0"/>
      <w:marTop w:val="0"/>
      <w:marBottom w:val="0"/>
      <w:divBdr>
        <w:top w:val="none" w:sz="0" w:space="0" w:color="auto"/>
        <w:left w:val="none" w:sz="0" w:space="0" w:color="auto"/>
        <w:bottom w:val="none" w:sz="0" w:space="0" w:color="auto"/>
        <w:right w:val="none" w:sz="0" w:space="0" w:color="auto"/>
      </w:divBdr>
      <w:divsChild>
        <w:div w:id="721754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8866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6908588">
      <w:bodyDiv w:val="1"/>
      <w:marLeft w:val="0"/>
      <w:marRight w:val="0"/>
      <w:marTop w:val="0"/>
      <w:marBottom w:val="0"/>
      <w:divBdr>
        <w:top w:val="none" w:sz="0" w:space="0" w:color="auto"/>
        <w:left w:val="none" w:sz="0" w:space="0" w:color="auto"/>
        <w:bottom w:val="none" w:sz="0" w:space="0" w:color="auto"/>
        <w:right w:val="none" w:sz="0" w:space="0" w:color="auto"/>
      </w:divBdr>
      <w:divsChild>
        <w:div w:id="132331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2051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63974-91AD-4202-B7F0-62CDDB0E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1650</Words>
  <Characters>9410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2018-01-16T22:54:00Z</cp:lastPrinted>
  <dcterms:created xsi:type="dcterms:W3CDTF">2018-02-07T10:03:00Z</dcterms:created>
  <dcterms:modified xsi:type="dcterms:W3CDTF">2018-02-07T17:19:00Z</dcterms:modified>
</cp:coreProperties>
</file>