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5362D51E" w:rsidR="0057353C" w:rsidRDefault="005952B2" w:rsidP="0057353C">
      <w:pPr>
        <w:spacing w:after="0"/>
        <w:jc w:val="center"/>
        <w:rPr>
          <w:rFonts w:ascii="Verdana" w:hAnsi="Verdana"/>
          <w:b/>
          <w:sz w:val="28"/>
          <w:szCs w:val="28"/>
        </w:rPr>
      </w:pPr>
      <w:r>
        <w:rPr>
          <w:rFonts w:ascii="Verdana" w:hAnsi="Verdana"/>
          <w:b/>
          <w:sz w:val="28"/>
          <w:szCs w:val="28"/>
        </w:rPr>
        <w:t>Relationships Do Matter</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14457118" w:rsidR="00934EA8" w:rsidRPr="008D04C5" w:rsidRDefault="00782C01" w:rsidP="00934EA8">
      <w:pPr>
        <w:spacing w:after="0"/>
        <w:jc w:val="center"/>
        <w:rPr>
          <w:rFonts w:ascii="Verdana" w:hAnsi="Verdana"/>
          <w:b/>
          <w:sz w:val="28"/>
          <w:szCs w:val="28"/>
        </w:rPr>
      </w:pPr>
      <w:r>
        <w:rPr>
          <w:rFonts w:ascii="Verdana" w:hAnsi="Verdana"/>
          <w:b/>
          <w:sz w:val="28"/>
          <w:szCs w:val="28"/>
        </w:rPr>
        <w:t>2</w:t>
      </w:r>
      <w:r w:rsidR="00934EA8" w:rsidRPr="008D04C5">
        <w:rPr>
          <w:rFonts w:ascii="Verdana" w:hAnsi="Verdana"/>
          <w:b/>
          <w:sz w:val="28"/>
          <w:szCs w:val="28"/>
        </w:rPr>
        <w:t xml:space="preserve"> Timothy </w:t>
      </w:r>
      <w:r w:rsidR="00DE44FB">
        <w:rPr>
          <w:rFonts w:ascii="Verdana" w:hAnsi="Verdana"/>
          <w:b/>
          <w:sz w:val="28"/>
          <w:szCs w:val="28"/>
        </w:rPr>
        <w:t>1</w:t>
      </w:r>
      <w:r w:rsidR="00934EA8" w:rsidRPr="008D04C5">
        <w:rPr>
          <w:rFonts w:ascii="Verdana" w:hAnsi="Verdana"/>
          <w:b/>
          <w:sz w:val="28"/>
          <w:szCs w:val="28"/>
        </w:rPr>
        <w:t>:</w:t>
      </w:r>
      <w:r w:rsidR="00600D61">
        <w:rPr>
          <w:rFonts w:ascii="Verdana" w:hAnsi="Verdana"/>
          <w:b/>
          <w:sz w:val="28"/>
          <w:szCs w:val="28"/>
        </w:rPr>
        <w:t>1</w:t>
      </w:r>
      <w:r w:rsidR="005952B2">
        <w:rPr>
          <w:rFonts w:ascii="Verdana" w:hAnsi="Verdana"/>
          <w:b/>
          <w:sz w:val="28"/>
          <w:szCs w:val="28"/>
        </w:rPr>
        <w:t>3</w:t>
      </w:r>
      <w:r>
        <w:rPr>
          <w:rFonts w:ascii="Verdana" w:hAnsi="Verdana"/>
          <w:b/>
          <w:sz w:val="28"/>
          <w:szCs w:val="28"/>
        </w:rPr>
        <w:t>-</w:t>
      </w:r>
      <w:r w:rsidR="005952B2">
        <w:rPr>
          <w:rFonts w:ascii="Verdana" w:hAnsi="Verdana"/>
          <w:b/>
          <w:sz w:val="28"/>
          <w:szCs w:val="28"/>
        </w:rPr>
        <w:t>18</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158AC553" w:rsidR="00AF6748" w:rsidRDefault="005952B2" w:rsidP="00B24502">
      <w:pPr>
        <w:spacing w:after="0"/>
        <w:jc w:val="center"/>
        <w:rPr>
          <w:rFonts w:ascii="Verdana" w:hAnsi="Verdana"/>
          <w:b/>
          <w:sz w:val="28"/>
          <w:szCs w:val="28"/>
        </w:rPr>
      </w:pPr>
      <w:r>
        <w:rPr>
          <w:rFonts w:ascii="Verdana" w:hAnsi="Verdana"/>
          <w:b/>
          <w:sz w:val="28"/>
          <w:szCs w:val="28"/>
        </w:rPr>
        <w:t>April 11</w:t>
      </w:r>
      <w:r w:rsidR="0057353C" w:rsidRPr="00AF6748">
        <w:rPr>
          <w:rFonts w:ascii="Verdana" w:hAnsi="Verdana"/>
          <w:b/>
          <w:sz w:val="28"/>
          <w:szCs w:val="28"/>
        </w:rPr>
        <w:t>, 201</w:t>
      </w:r>
      <w:r w:rsidR="00DD2537">
        <w:rPr>
          <w:rFonts w:ascii="Verdana" w:hAnsi="Verdana"/>
          <w:b/>
          <w:sz w:val="28"/>
          <w:szCs w:val="28"/>
        </w:rPr>
        <w:t>8</w:t>
      </w:r>
    </w:p>
    <w:p w14:paraId="46C2FCDA" w14:textId="7B28213B" w:rsidR="005952B2" w:rsidRPr="005952B2" w:rsidRDefault="005952B2" w:rsidP="005952B2">
      <w:pPr>
        <w:spacing w:after="0"/>
        <w:jc w:val="both"/>
        <w:rPr>
          <w:rFonts w:ascii="Verdana" w:hAnsi="Verdana"/>
          <w:sz w:val="28"/>
          <w:szCs w:val="28"/>
        </w:rPr>
      </w:pPr>
    </w:p>
    <w:p w14:paraId="228C9B00" w14:textId="77777777" w:rsidR="005952B2" w:rsidRPr="005952B2" w:rsidRDefault="005952B2" w:rsidP="005952B2">
      <w:pPr>
        <w:spacing w:after="0"/>
        <w:jc w:val="both"/>
        <w:rPr>
          <w:rFonts w:ascii="Verdana" w:hAnsi="Verdana"/>
          <w:b/>
          <w:sz w:val="28"/>
          <w:szCs w:val="28"/>
        </w:rPr>
      </w:pPr>
      <w:r w:rsidRPr="005952B2">
        <w:rPr>
          <w:rFonts w:ascii="Verdana" w:hAnsi="Verdana"/>
          <w:b/>
          <w:sz w:val="28"/>
          <w:szCs w:val="28"/>
        </w:rPr>
        <w:t xml:space="preserve">13 Hold fast the pattern of sound words which you have heard from me, in faith and love which are in Christ Jesus. </w:t>
      </w:r>
    </w:p>
    <w:p w14:paraId="67A3D726" w14:textId="725ED254" w:rsidR="005952B2" w:rsidRDefault="005952B2" w:rsidP="005952B2">
      <w:pPr>
        <w:spacing w:after="0"/>
        <w:jc w:val="both"/>
        <w:rPr>
          <w:rFonts w:ascii="Verdana" w:hAnsi="Verdana"/>
          <w:b/>
          <w:sz w:val="28"/>
          <w:szCs w:val="28"/>
        </w:rPr>
      </w:pPr>
    </w:p>
    <w:p w14:paraId="4A8B464E" w14:textId="77777777" w:rsidR="00A8633D" w:rsidRDefault="00A8633D" w:rsidP="005952B2">
      <w:pPr>
        <w:spacing w:after="0"/>
        <w:jc w:val="both"/>
        <w:rPr>
          <w:rFonts w:ascii="Verdana" w:hAnsi="Verdana"/>
          <w:sz w:val="28"/>
          <w:szCs w:val="28"/>
        </w:rPr>
      </w:pPr>
      <w:r>
        <w:rPr>
          <w:rFonts w:ascii="Verdana" w:hAnsi="Verdana"/>
          <w:sz w:val="28"/>
          <w:szCs w:val="28"/>
        </w:rPr>
        <w:t xml:space="preserve">Saints, </w:t>
      </w:r>
      <w:r w:rsidRPr="00A8633D">
        <w:rPr>
          <w:rFonts w:ascii="Verdana" w:hAnsi="Verdana"/>
          <w:sz w:val="28"/>
          <w:szCs w:val="28"/>
        </w:rPr>
        <w:t xml:space="preserve">Timothy did not need to wonder about the content of right teaching—he could always recall Paul’s teaching and read Paul’s letters as his pattern. Like a sure foundation, Paul’s pattern would keep Timothy from straying from the truth. </w:t>
      </w:r>
    </w:p>
    <w:p w14:paraId="2B53AA17" w14:textId="50C93DB2" w:rsidR="00A8633D" w:rsidRDefault="00A8633D" w:rsidP="005952B2">
      <w:pPr>
        <w:spacing w:after="0"/>
        <w:jc w:val="both"/>
        <w:rPr>
          <w:rFonts w:ascii="Verdana" w:hAnsi="Verdana"/>
          <w:sz w:val="28"/>
          <w:szCs w:val="28"/>
        </w:rPr>
      </w:pPr>
    </w:p>
    <w:p w14:paraId="597AF8C2" w14:textId="77777777" w:rsidR="00CE1957" w:rsidRPr="00FC4FBE" w:rsidRDefault="00CE1957" w:rsidP="00CE1957">
      <w:pPr>
        <w:spacing w:after="0"/>
        <w:jc w:val="both"/>
        <w:rPr>
          <w:rFonts w:ascii="Verdana" w:hAnsi="Verdana"/>
          <w:b/>
          <w:sz w:val="28"/>
          <w:szCs w:val="28"/>
        </w:rPr>
      </w:pPr>
      <w:r w:rsidRPr="00FC4FBE">
        <w:rPr>
          <w:rFonts w:ascii="Verdana" w:hAnsi="Verdana"/>
          <w:b/>
          <w:sz w:val="28"/>
          <w:szCs w:val="28"/>
        </w:rPr>
        <w:t>Hebrews 10:23-25</w:t>
      </w:r>
    </w:p>
    <w:p w14:paraId="5DA61180" w14:textId="77777777" w:rsidR="00CE1957" w:rsidRDefault="00CE1957" w:rsidP="00CE1957">
      <w:pPr>
        <w:spacing w:after="0"/>
        <w:jc w:val="both"/>
        <w:rPr>
          <w:rFonts w:ascii="Verdana" w:hAnsi="Verdana"/>
          <w:sz w:val="28"/>
          <w:szCs w:val="28"/>
        </w:rPr>
      </w:pPr>
      <w:r w:rsidRPr="00FC4FBE">
        <w:rPr>
          <w:rFonts w:ascii="Verdana" w:hAnsi="Verdana"/>
          <w:sz w:val="28"/>
          <w:szCs w:val="28"/>
        </w:rPr>
        <w:t xml:space="preserve">23 Let us hold fast the confession of our hope without wavering, for He who promised is faithful. 24 And let us consider one another </w:t>
      </w:r>
      <w:proofErr w:type="gramStart"/>
      <w:r w:rsidRPr="00FC4FBE">
        <w:rPr>
          <w:rFonts w:ascii="Verdana" w:hAnsi="Verdana"/>
          <w:sz w:val="28"/>
          <w:szCs w:val="28"/>
        </w:rPr>
        <w:t>in order to</w:t>
      </w:r>
      <w:proofErr w:type="gramEnd"/>
      <w:r w:rsidRPr="00FC4FBE">
        <w:rPr>
          <w:rFonts w:ascii="Verdana" w:hAnsi="Verdana"/>
          <w:sz w:val="28"/>
          <w:szCs w:val="28"/>
        </w:rPr>
        <w:t xml:space="preserve"> stir up love and good works, </w:t>
      </w:r>
    </w:p>
    <w:p w14:paraId="46FA5256" w14:textId="77777777" w:rsidR="00CE1957" w:rsidRDefault="00CE1957" w:rsidP="00CE1957">
      <w:pPr>
        <w:spacing w:after="0"/>
        <w:jc w:val="both"/>
        <w:rPr>
          <w:rFonts w:ascii="Verdana" w:hAnsi="Verdana"/>
          <w:sz w:val="28"/>
          <w:szCs w:val="28"/>
        </w:rPr>
      </w:pPr>
    </w:p>
    <w:p w14:paraId="0C358A3B" w14:textId="77777777" w:rsidR="00CE1957" w:rsidRPr="00FC4FBE" w:rsidRDefault="00CE1957" w:rsidP="00CE1957">
      <w:pPr>
        <w:spacing w:after="0"/>
        <w:jc w:val="both"/>
        <w:rPr>
          <w:rFonts w:ascii="Verdana" w:hAnsi="Verdana"/>
          <w:sz w:val="28"/>
          <w:szCs w:val="28"/>
        </w:rPr>
      </w:pPr>
      <w:r w:rsidRPr="00FC4FBE">
        <w:rPr>
          <w:rFonts w:ascii="Verdana" w:hAnsi="Verdana"/>
          <w:sz w:val="28"/>
          <w:szCs w:val="28"/>
        </w:rPr>
        <w:t xml:space="preserve">25 not forsaking the assembling of ourselves together, as is the manner of some, but exhorting one another, and so much the more as you see the Day approaching. </w:t>
      </w:r>
    </w:p>
    <w:p w14:paraId="5350AFF4" w14:textId="7D04BCDE" w:rsidR="00CE1957" w:rsidRDefault="00CE1957" w:rsidP="005952B2">
      <w:pPr>
        <w:spacing w:after="0"/>
        <w:jc w:val="both"/>
        <w:rPr>
          <w:rFonts w:ascii="Verdana" w:hAnsi="Verdana"/>
          <w:sz w:val="28"/>
          <w:szCs w:val="28"/>
        </w:rPr>
      </w:pPr>
    </w:p>
    <w:p w14:paraId="0CF82198" w14:textId="77777777" w:rsidR="00CE1957" w:rsidRPr="00FC4FBE" w:rsidRDefault="00CE1957" w:rsidP="00CE1957">
      <w:pPr>
        <w:spacing w:after="0"/>
        <w:jc w:val="both"/>
        <w:rPr>
          <w:rFonts w:ascii="Verdana" w:hAnsi="Verdana"/>
          <w:b/>
          <w:sz w:val="28"/>
          <w:szCs w:val="28"/>
        </w:rPr>
      </w:pPr>
      <w:r w:rsidRPr="00FC4FBE">
        <w:rPr>
          <w:rFonts w:ascii="Verdana" w:hAnsi="Verdana"/>
          <w:b/>
          <w:sz w:val="28"/>
          <w:szCs w:val="28"/>
        </w:rPr>
        <w:t>1 Thessalonians 5:12-22</w:t>
      </w:r>
    </w:p>
    <w:p w14:paraId="262D86AF" w14:textId="77777777" w:rsidR="00CE1957" w:rsidRDefault="00CE1957" w:rsidP="00CE1957">
      <w:pPr>
        <w:spacing w:after="0"/>
        <w:jc w:val="both"/>
        <w:rPr>
          <w:rFonts w:ascii="Verdana" w:hAnsi="Verdana"/>
          <w:sz w:val="28"/>
          <w:szCs w:val="28"/>
        </w:rPr>
      </w:pPr>
      <w:r w:rsidRPr="00FC4FBE">
        <w:rPr>
          <w:rFonts w:ascii="Verdana" w:hAnsi="Verdana"/>
          <w:sz w:val="28"/>
          <w:szCs w:val="28"/>
        </w:rPr>
        <w:t xml:space="preserve">12 And we urge you, brethren, to recognize those who labor among you, and are over you in the Lord and admonish you, 13 and to esteem them very highly in love for their work's sake. Be at peace among yourselves. </w:t>
      </w:r>
    </w:p>
    <w:p w14:paraId="3B949F79" w14:textId="77777777" w:rsidR="00CE1957" w:rsidRDefault="00CE1957" w:rsidP="00CE1957">
      <w:pPr>
        <w:spacing w:after="0"/>
        <w:jc w:val="both"/>
        <w:rPr>
          <w:rFonts w:ascii="Verdana" w:hAnsi="Verdana"/>
          <w:sz w:val="28"/>
          <w:szCs w:val="28"/>
        </w:rPr>
      </w:pPr>
    </w:p>
    <w:p w14:paraId="07347786" w14:textId="77777777" w:rsidR="00CE1957" w:rsidRDefault="00CE1957" w:rsidP="00CE1957">
      <w:pPr>
        <w:spacing w:after="0"/>
        <w:jc w:val="both"/>
        <w:rPr>
          <w:rFonts w:ascii="Verdana" w:hAnsi="Verdana"/>
          <w:sz w:val="28"/>
          <w:szCs w:val="28"/>
        </w:rPr>
      </w:pPr>
    </w:p>
    <w:p w14:paraId="0116C2F1" w14:textId="77777777" w:rsidR="00CE1957" w:rsidRDefault="00CE1957" w:rsidP="00CE1957">
      <w:pPr>
        <w:spacing w:after="0"/>
        <w:jc w:val="both"/>
        <w:rPr>
          <w:rFonts w:ascii="Verdana" w:hAnsi="Verdana"/>
          <w:sz w:val="28"/>
          <w:szCs w:val="28"/>
        </w:rPr>
      </w:pPr>
    </w:p>
    <w:p w14:paraId="1DB4F912" w14:textId="77777777" w:rsidR="00CE1957" w:rsidRDefault="00CE1957" w:rsidP="00CE1957">
      <w:pPr>
        <w:spacing w:after="0"/>
        <w:jc w:val="both"/>
        <w:rPr>
          <w:rFonts w:ascii="Verdana" w:hAnsi="Verdana"/>
          <w:sz w:val="28"/>
          <w:szCs w:val="28"/>
        </w:rPr>
      </w:pPr>
    </w:p>
    <w:p w14:paraId="4FB6ABC3" w14:textId="614135AC" w:rsidR="00CE1957" w:rsidRDefault="00CE1957" w:rsidP="00CE1957">
      <w:pPr>
        <w:spacing w:after="0"/>
        <w:jc w:val="both"/>
        <w:rPr>
          <w:rFonts w:ascii="Verdana" w:hAnsi="Verdana"/>
          <w:sz w:val="28"/>
          <w:szCs w:val="28"/>
        </w:rPr>
      </w:pPr>
      <w:r w:rsidRPr="00FC4FBE">
        <w:rPr>
          <w:rFonts w:ascii="Verdana" w:hAnsi="Verdana"/>
          <w:sz w:val="28"/>
          <w:szCs w:val="28"/>
        </w:rPr>
        <w:lastRenderedPageBreak/>
        <w:t xml:space="preserve">14 Now we exhort you, brethren, warn those who are unruly, comfort the fainthearted, uphold the weak, be patient with all. 15 See that no one renders evil for evil to anyone, but always pursue what is good both for yourselves and for all. 16 Rejoice always, 17 pray without ceasing, </w:t>
      </w:r>
    </w:p>
    <w:p w14:paraId="2DE84AA2" w14:textId="77777777" w:rsidR="00CE1957" w:rsidRDefault="00CE1957" w:rsidP="00CE1957">
      <w:pPr>
        <w:spacing w:after="0"/>
        <w:jc w:val="both"/>
        <w:rPr>
          <w:rFonts w:ascii="Verdana" w:hAnsi="Verdana"/>
          <w:sz w:val="28"/>
          <w:szCs w:val="28"/>
        </w:rPr>
      </w:pPr>
    </w:p>
    <w:p w14:paraId="4383E6D1" w14:textId="77777777" w:rsidR="00CE1957" w:rsidRPr="00FC4FBE" w:rsidRDefault="00CE1957" w:rsidP="00CE1957">
      <w:pPr>
        <w:spacing w:after="0"/>
        <w:jc w:val="both"/>
        <w:rPr>
          <w:rFonts w:ascii="Verdana" w:hAnsi="Verdana"/>
          <w:sz w:val="28"/>
          <w:szCs w:val="28"/>
        </w:rPr>
      </w:pPr>
      <w:r w:rsidRPr="00FC4FBE">
        <w:rPr>
          <w:rFonts w:ascii="Verdana" w:hAnsi="Verdana"/>
          <w:sz w:val="28"/>
          <w:szCs w:val="28"/>
        </w:rPr>
        <w:t xml:space="preserve">18 in everything give thanks; for this is the will of God in Christ Jesus for you. 19 Do not quench the Spirit. 20 Do not despise prophecies. 21 Test all things; hold fast what is good. 22 Abstain from every form of evil. </w:t>
      </w:r>
    </w:p>
    <w:p w14:paraId="39CE7CC5" w14:textId="77777777" w:rsidR="00CE1957" w:rsidRDefault="00CE1957" w:rsidP="005952B2">
      <w:pPr>
        <w:spacing w:after="0"/>
        <w:jc w:val="both"/>
        <w:rPr>
          <w:rFonts w:ascii="Verdana" w:hAnsi="Verdana"/>
          <w:sz w:val="28"/>
          <w:szCs w:val="28"/>
        </w:rPr>
      </w:pPr>
    </w:p>
    <w:p w14:paraId="78CB393B" w14:textId="7218A640" w:rsidR="00A8633D" w:rsidRDefault="00CE1957" w:rsidP="005952B2">
      <w:pPr>
        <w:spacing w:after="0"/>
        <w:jc w:val="both"/>
        <w:rPr>
          <w:rFonts w:ascii="Verdana" w:hAnsi="Verdana"/>
          <w:sz w:val="28"/>
          <w:szCs w:val="28"/>
        </w:rPr>
      </w:pPr>
      <w:r>
        <w:rPr>
          <w:rFonts w:ascii="Verdana" w:hAnsi="Verdana"/>
          <w:sz w:val="28"/>
          <w:szCs w:val="28"/>
        </w:rPr>
        <w:t xml:space="preserve">Saints, </w:t>
      </w:r>
      <w:r w:rsidR="00A8633D" w:rsidRPr="00A8633D">
        <w:rPr>
          <w:rFonts w:ascii="Verdana" w:hAnsi="Verdana"/>
          <w:sz w:val="28"/>
          <w:szCs w:val="28"/>
        </w:rPr>
        <w:t xml:space="preserve">Timothy had every resource needed to carry on his ministry, and it boiled down to teaching only the truth, and living in the faith and love that he had in Christ Jesus. Sound teaching requires both faith in the heart and genuine love for the Lord. </w:t>
      </w:r>
    </w:p>
    <w:p w14:paraId="1838943D" w14:textId="77777777" w:rsidR="00A8633D" w:rsidRDefault="00A8633D" w:rsidP="005952B2">
      <w:pPr>
        <w:spacing w:after="0"/>
        <w:jc w:val="both"/>
        <w:rPr>
          <w:rFonts w:ascii="Verdana" w:hAnsi="Verdana"/>
          <w:sz w:val="28"/>
          <w:szCs w:val="28"/>
        </w:rPr>
      </w:pPr>
    </w:p>
    <w:p w14:paraId="3AB7C4C5" w14:textId="36AEDBCA" w:rsidR="00A8633D" w:rsidRDefault="00A8633D" w:rsidP="005952B2">
      <w:pPr>
        <w:spacing w:after="0"/>
        <w:jc w:val="both"/>
        <w:rPr>
          <w:rFonts w:ascii="Verdana" w:hAnsi="Verdana"/>
          <w:sz w:val="28"/>
          <w:szCs w:val="28"/>
        </w:rPr>
      </w:pPr>
      <w:r w:rsidRPr="00A8633D">
        <w:rPr>
          <w:rFonts w:ascii="Verdana" w:hAnsi="Verdana"/>
          <w:sz w:val="28"/>
          <w:szCs w:val="28"/>
        </w:rPr>
        <w:t>Sound teaching also helps people remain true to the tenets of the Christian faith because it refers to orthodox teaching (see 1 Timothy 1:10; 6:3).</w:t>
      </w:r>
    </w:p>
    <w:p w14:paraId="6D3295A5" w14:textId="3860D6E1" w:rsidR="00CE1957" w:rsidRDefault="00CE1957" w:rsidP="005952B2">
      <w:pPr>
        <w:spacing w:after="0"/>
        <w:jc w:val="both"/>
        <w:rPr>
          <w:rFonts w:ascii="Verdana" w:hAnsi="Verdana"/>
          <w:sz w:val="28"/>
          <w:szCs w:val="28"/>
        </w:rPr>
      </w:pPr>
    </w:p>
    <w:p w14:paraId="77D671FC" w14:textId="77777777" w:rsidR="00E5157E" w:rsidRPr="00D05F27" w:rsidRDefault="00E5157E" w:rsidP="00E5157E">
      <w:pPr>
        <w:spacing w:after="0"/>
        <w:jc w:val="both"/>
        <w:rPr>
          <w:rFonts w:ascii="Verdana" w:hAnsi="Verdana"/>
          <w:b/>
          <w:sz w:val="28"/>
          <w:szCs w:val="28"/>
        </w:rPr>
      </w:pPr>
      <w:r w:rsidRPr="00D05F27">
        <w:rPr>
          <w:rFonts w:ascii="Verdana" w:hAnsi="Verdana"/>
          <w:b/>
          <w:sz w:val="28"/>
          <w:szCs w:val="28"/>
        </w:rPr>
        <w:t>1 Timothy 6:3-</w:t>
      </w:r>
      <w:r>
        <w:rPr>
          <w:rFonts w:ascii="Verdana" w:hAnsi="Verdana"/>
          <w:b/>
          <w:sz w:val="28"/>
          <w:szCs w:val="28"/>
        </w:rPr>
        <w:t>5</w:t>
      </w:r>
    </w:p>
    <w:p w14:paraId="78DFD17F" w14:textId="77777777" w:rsidR="00E5157E" w:rsidRDefault="00E5157E" w:rsidP="00E5157E">
      <w:pPr>
        <w:spacing w:after="0"/>
        <w:jc w:val="both"/>
        <w:rPr>
          <w:rFonts w:ascii="Verdana" w:hAnsi="Verdana"/>
          <w:sz w:val="28"/>
          <w:szCs w:val="28"/>
        </w:rPr>
      </w:pPr>
      <w:r w:rsidRPr="00D05F27">
        <w:rPr>
          <w:rFonts w:ascii="Verdana" w:hAnsi="Verdana"/>
          <w:sz w:val="28"/>
          <w:szCs w:val="28"/>
        </w:rPr>
        <w:t xml:space="preserve">3 If anyone teaches otherwise and does not consent to wholesome words, even the words of our Lord Jesus Christ, and to the doctrine which accords with godliness, 4 he is proud, knowing nothing, but is obsessed with disputes and arguments over words, from which come envy, strife, reviling, evil suspicions, </w:t>
      </w:r>
    </w:p>
    <w:p w14:paraId="3D74E634" w14:textId="77777777" w:rsidR="00E5157E" w:rsidRDefault="00E5157E" w:rsidP="00E5157E">
      <w:pPr>
        <w:spacing w:after="0"/>
        <w:jc w:val="both"/>
        <w:rPr>
          <w:rFonts w:ascii="Verdana" w:hAnsi="Verdana"/>
          <w:sz w:val="28"/>
          <w:szCs w:val="28"/>
        </w:rPr>
      </w:pPr>
    </w:p>
    <w:p w14:paraId="48B0367A" w14:textId="77777777" w:rsidR="00E5157E" w:rsidRPr="00D05F27" w:rsidRDefault="00E5157E" w:rsidP="00E5157E">
      <w:pPr>
        <w:spacing w:after="0"/>
        <w:jc w:val="both"/>
        <w:rPr>
          <w:rFonts w:ascii="Verdana" w:hAnsi="Verdana"/>
          <w:sz w:val="28"/>
          <w:szCs w:val="28"/>
        </w:rPr>
      </w:pPr>
      <w:r w:rsidRPr="00D05F27">
        <w:rPr>
          <w:rFonts w:ascii="Verdana" w:hAnsi="Verdana"/>
          <w:sz w:val="28"/>
          <w:szCs w:val="28"/>
        </w:rPr>
        <w:t xml:space="preserve">5 useless </w:t>
      </w:r>
      <w:proofErr w:type="spellStart"/>
      <w:r w:rsidRPr="00D05F27">
        <w:rPr>
          <w:rFonts w:ascii="Verdana" w:hAnsi="Verdana"/>
          <w:sz w:val="28"/>
          <w:szCs w:val="28"/>
        </w:rPr>
        <w:t>wranglings</w:t>
      </w:r>
      <w:proofErr w:type="spellEnd"/>
      <w:r w:rsidRPr="00D05F27">
        <w:rPr>
          <w:rFonts w:ascii="Verdana" w:hAnsi="Verdana"/>
          <w:sz w:val="28"/>
          <w:szCs w:val="28"/>
        </w:rPr>
        <w:t xml:space="preserve"> of men of corrupt minds and destitute of the truth, who suppose that godliness is a means of gain. From such withdraw yourself. </w:t>
      </w:r>
    </w:p>
    <w:p w14:paraId="76203CFE" w14:textId="77777777" w:rsidR="00E5157E" w:rsidRPr="00A8633D" w:rsidRDefault="00E5157E" w:rsidP="005952B2">
      <w:pPr>
        <w:spacing w:after="0"/>
        <w:jc w:val="both"/>
        <w:rPr>
          <w:rFonts w:ascii="Verdana" w:hAnsi="Verdana"/>
          <w:sz w:val="28"/>
          <w:szCs w:val="28"/>
        </w:rPr>
      </w:pPr>
    </w:p>
    <w:p w14:paraId="75D37532" w14:textId="2B26BB24" w:rsidR="005952B2" w:rsidRDefault="005952B2" w:rsidP="005952B2">
      <w:pPr>
        <w:spacing w:after="0"/>
        <w:jc w:val="both"/>
        <w:rPr>
          <w:rFonts w:ascii="Verdana" w:hAnsi="Verdana"/>
          <w:b/>
          <w:sz w:val="28"/>
          <w:szCs w:val="28"/>
        </w:rPr>
      </w:pPr>
      <w:r w:rsidRPr="005952B2">
        <w:rPr>
          <w:rFonts w:ascii="Verdana" w:hAnsi="Verdana"/>
          <w:b/>
          <w:sz w:val="28"/>
          <w:szCs w:val="28"/>
        </w:rPr>
        <w:t xml:space="preserve">14 That good thing which was committed to you, keep by the Holy Spirit who dwells in us. </w:t>
      </w:r>
    </w:p>
    <w:p w14:paraId="07E61F3C" w14:textId="2248FB65" w:rsidR="00E5157E" w:rsidRDefault="00E5157E" w:rsidP="005952B2">
      <w:pPr>
        <w:spacing w:after="0"/>
        <w:jc w:val="both"/>
        <w:rPr>
          <w:rFonts w:ascii="Verdana" w:hAnsi="Verdana"/>
          <w:b/>
          <w:sz w:val="28"/>
          <w:szCs w:val="28"/>
        </w:rPr>
      </w:pPr>
    </w:p>
    <w:p w14:paraId="7E12A864" w14:textId="6C3C0FB4" w:rsidR="00E5157E" w:rsidRDefault="00E5157E" w:rsidP="005952B2">
      <w:pPr>
        <w:spacing w:after="0"/>
        <w:jc w:val="both"/>
        <w:rPr>
          <w:rFonts w:ascii="Verdana" w:hAnsi="Verdana"/>
          <w:sz w:val="28"/>
          <w:szCs w:val="28"/>
        </w:rPr>
      </w:pPr>
      <w:r>
        <w:rPr>
          <w:rFonts w:ascii="Verdana" w:hAnsi="Verdana"/>
          <w:sz w:val="28"/>
          <w:szCs w:val="28"/>
        </w:rPr>
        <w:t xml:space="preserve">Saints, </w:t>
      </w:r>
      <w:r w:rsidRPr="00E5157E">
        <w:rPr>
          <w:rFonts w:ascii="Verdana" w:hAnsi="Verdana"/>
          <w:sz w:val="28"/>
          <w:szCs w:val="28"/>
        </w:rPr>
        <w:t xml:space="preserve">Timothy was to carefully guard the truth that had been entrusted to him—not by burying it and keeping it hidden, but by entrusting it to faithful men and women, who would teach it to others, who in turn would teach it to others, and on through the centuries. </w:t>
      </w:r>
    </w:p>
    <w:p w14:paraId="57337090" w14:textId="6B722E09" w:rsidR="008F48A5" w:rsidRDefault="008F48A5" w:rsidP="005952B2">
      <w:pPr>
        <w:spacing w:after="0"/>
        <w:jc w:val="both"/>
        <w:rPr>
          <w:rFonts w:ascii="Verdana" w:hAnsi="Verdana"/>
          <w:sz w:val="28"/>
          <w:szCs w:val="28"/>
        </w:rPr>
      </w:pPr>
    </w:p>
    <w:p w14:paraId="0719B578" w14:textId="77777777" w:rsidR="008F48A5" w:rsidRPr="00550D6A" w:rsidRDefault="008F48A5" w:rsidP="008F48A5">
      <w:pPr>
        <w:spacing w:after="0"/>
        <w:jc w:val="both"/>
        <w:rPr>
          <w:rFonts w:ascii="Verdana" w:hAnsi="Verdana"/>
          <w:b/>
          <w:sz w:val="28"/>
          <w:szCs w:val="28"/>
        </w:rPr>
      </w:pPr>
      <w:r w:rsidRPr="00550D6A">
        <w:rPr>
          <w:rFonts w:ascii="Verdana" w:hAnsi="Verdana"/>
          <w:b/>
          <w:sz w:val="28"/>
          <w:szCs w:val="28"/>
        </w:rPr>
        <w:t>Titus 3:1-11</w:t>
      </w:r>
    </w:p>
    <w:p w14:paraId="00537518" w14:textId="77777777" w:rsidR="008F48A5" w:rsidRDefault="008F48A5" w:rsidP="008F48A5">
      <w:pPr>
        <w:spacing w:after="0"/>
        <w:jc w:val="both"/>
        <w:rPr>
          <w:rFonts w:ascii="Verdana" w:hAnsi="Verdana"/>
          <w:sz w:val="28"/>
          <w:szCs w:val="28"/>
        </w:rPr>
      </w:pPr>
      <w:r w:rsidRPr="00D05F27">
        <w:rPr>
          <w:rFonts w:ascii="Verdana" w:hAnsi="Verdana"/>
          <w:sz w:val="28"/>
          <w:szCs w:val="28"/>
        </w:rPr>
        <w:t xml:space="preserve">1 Remind them to be subject to rulers and authorities, to obey, to be ready for every good work, 2 to speak evil of no one, to be peaceable, gentle, showing all humility to all men. </w:t>
      </w:r>
    </w:p>
    <w:p w14:paraId="1CBFCB8C" w14:textId="77777777" w:rsidR="008F48A5" w:rsidRDefault="008F48A5" w:rsidP="008F48A5">
      <w:pPr>
        <w:spacing w:after="0"/>
        <w:jc w:val="both"/>
        <w:rPr>
          <w:rFonts w:ascii="Verdana" w:hAnsi="Verdana"/>
          <w:sz w:val="28"/>
          <w:szCs w:val="28"/>
        </w:rPr>
      </w:pPr>
    </w:p>
    <w:p w14:paraId="04F08BB0" w14:textId="77777777" w:rsidR="008F48A5" w:rsidRDefault="008F48A5" w:rsidP="008F48A5">
      <w:pPr>
        <w:spacing w:after="0"/>
        <w:jc w:val="both"/>
        <w:rPr>
          <w:rFonts w:ascii="Verdana" w:hAnsi="Verdana"/>
          <w:sz w:val="28"/>
          <w:szCs w:val="28"/>
        </w:rPr>
      </w:pPr>
      <w:r w:rsidRPr="00D05F27">
        <w:rPr>
          <w:rFonts w:ascii="Verdana" w:hAnsi="Verdana"/>
          <w:sz w:val="28"/>
          <w:szCs w:val="28"/>
        </w:rPr>
        <w:t xml:space="preserve">3 For we ourselves were also once foolish, disobedient, deceived, serving various lusts and pleasures, living in malice and envy, hateful and hating one another. 4 But when the kindness and the love of God our Savior toward man appeared, </w:t>
      </w:r>
    </w:p>
    <w:p w14:paraId="1B2B87ED" w14:textId="77777777" w:rsidR="008F48A5" w:rsidRDefault="008F48A5" w:rsidP="008F48A5">
      <w:pPr>
        <w:spacing w:after="0"/>
        <w:jc w:val="both"/>
        <w:rPr>
          <w:rFonts w:ascii="Verdana" w:hAnsi="Verdana"/>
          <w:sz w:val="28"/>
          <w:szCs w:val="28"/>
        </w:rPr>
      </w:pPr>
    </w:p>
    <w:p w14:paraId="700A5048" w14:textId="77777777" w:rsidR="008F48A5" w:rsidRDefault="008F48A5" w:rsidP="008F48A5">
      <w:pPr>
        <w:spacing w:after="0"/>
        <w:jc w:val="both"/>
        <w:rPr>
          <w:rFonts w:ascii="Verdana" w:hAnsi="Verdana"/>
          <w:sz w:val="28"/>
          <w:szCs w:val="28"/>
        </w:rPr>
      </w:pPr>
      <w:r w:rsidRPr="00D05F27">
        <w:rPr>
          <w:rFonts w:ascii="Verdana" w:hAnsi="Verdana"/>
          <w:sz w:val="28"/>
          <w:szCs w:val="28"/>
        </w:rPr>
        <w:t xml:space="preserve">5 not by works of righteousness which we have done, but according to His mercy He saved us, through the washing of regeneration and renewing of the Holy Spirit, 6 whom He poured out on us abundantly through Jesus Christ our Savior, 7 that having been justified by His grace we should become heirs according to the hope of eternal life. </w:t>
      </w:r>
    </w:p>
    <w:p w14:paraId="56B6DB68" w14:textId="77777777" w:rsidR="008F48A5" w:rsidRDefault="008F48A5" w:rsidP="008F48A5">
      <w:pPr>
        <w:spacing w:after="0"/>
        <w:jc w:val="both"/>
        <w:rPr>
          <w:rFonts w:ascii="Verdana" w:hAnsi="Verdana"/>
          <w:sz w:val="28"/>
          <w:szCs w:val="28"/>
        </w:rPr>
      </w:pPr>
    </w:p>
    <w:p w14:paraId="400C0B5C" w14:textId="77777777" w:rsidR="008F48A5" w:rsidRPr="00D05F27" w:rsidRDefault="008F48A5" w:rsidP="008F48A5">
      <w:pPr>
        <w:spacing w:after="0"/>
        <w:jc w:val="both"/>
        <w:rPr>
          <w:rFonts w:ascii="Verdana" w:hAnsi="Verdana"/>
          <w:sz w:val="28"/>
          <w:szCs w:val="28"/>
        </w:rPr>
      </w:pPr>
      <w:r w:rsidRPr="00D05F27">
        <w:rPr>
          <w:rFonts w:ascii="Verdana" w:hAnsi="Verdana"/>
          <w:sz w:val="28"/>
          <w:szCs w:val="28"/>
        </w:rPr>
        <w:t xml:space="preserve">8 This is a faithful saying, and these things I want you to affirm constantly, that those who have believed in God should be careful to maintain good works. These things are good and profitable to men. </w:t>
      </w:r>
    </w:p>
    <w:p w14:paraId="291C9573" w14:textId="77777777" w:rsidR="008F48A5" w:rsidRPr="00D05F27" w:rsidRDefault="008F48A5" w:rsidP="008F48A5">
      <w:pPr>
        <w:spacing w:after="0"/>
        <w:jc w:val="both"/>
        <w:rPr>
          <w:rFonts w:ascii="Verdana" w:hAnsi="Verdana"/>
          <w:sz w:val="28"/>
          <w:szCs w:val="28"/>
        </w:rPr>
      </w:pPr>
    </w:p>
    <w:p w14:paraId="7A6DE05F" w14:textId="77777777" w:rsidR="008F48A5" w:rsidRDefault="008F48A5" w:rsidP="008F48A5">
      <w:pPr>
        <w:spacing w:after="0"/>
        <w:jc w:val="both"/>
        <w:rPr>
          <w:rFonts w:ascii="Verdana" w:hAnsi="Verdana"/>
          <w:sz w:val="28"/>
          <w:szCs w:val="28"/>
        </w:rPr>
      </w:pPr>
    </w:p>
    <w:p w14:paraId="5BAE6044" w14:textId="77777777" w:rsidR="008F48A5" w:rsidRDefault="008F48A5" w:rsidP="008F48A5">
      <w:pPr>
        <w:spacing w:after="0"/>
        <w:jc w:val="both"/>
        <w:rPr>
          <w:rFonts w:ascii="Verdana" w:hAnsi="Verdana"/>
          <w:sz w:val="28"/>
          <w:szCs w:val="28"/>
        </w:rPr>
      </w:pPr>
    </w:p>
    <w:p w14:paraId="38D3B081" w14:textId="77777777" w:rsidR="008F48A5" w:rsidRDefault="008F48A5" w:rsidP="008F48A5">
      <w:pPr>
        <w:spacing w:after="0"/>
        <w:jc w:val="both"/>
        <w:rPr>
          <w:rFonts w:ascii="Verdana" w:hAnsi="Verdana"/>
          <w:sz w:val="28"/>
          <w:szCs w:val="28"/>
        </w:rPr>
      </w:pPr>
    </w:p>
    <w:p w14:paraId="489E2C20" w14:textId="4BAFF841" w:rsidR="008F48A5" w:rsidRPr="00D05F27" w:rsidRDefault="008F48A5" w:rsidP="008F48A5">
      <w:pPr>
        <w:spacing w:after="0"/>
        <w:jc w:val="both"/>
        <w:rPr>
          <w:rFonts w:ascii="Verdana" w:hAnsi="Verdana"/>
          <w:sz w:val="28"/>
          <w:szCs w:val="28"/>
        </w:rPr>
      </w:pPr>
      <w:r w:rsidRPr="00D05F27">
        <w:rPr>
          <w:rFonts w:ascii="Verdana" w:hAnsi="Verdana"/>
          <w:sz w:val="28"/>
          <w:szCs w:val="28"/>
        </w:rPr>
        <w:lastRenderedPageBreak/>
        <w:t xml:space="preserve">9 But avoid foolish disputes, genealogies, contentions, and strivings about the law; for they are unprofitable and useless. 10 Reject a divisive man after the first and second admonition, 11 knowing that such a person is warped and sinning, being self-condemned. </w:t>
      </w:r>
    </w:p>
    <w:p w14:paraId="35E04D0C" w14:textId="77777777" w:rsidR="00E5157E" w:rsidRDefault="00E5157E" w:rsidP="005952B2">
      <w:pPr>
        <w:spacing w:after="0"/>
        <w:jc w:val="both"/>
        <w:rPr>
          <w:rFonts w:ascii="Verdana" w:hAnsi="Verdana"/>
          <w:sz w:val="28"/>
          <w:szCs w:val="28"/>
        </w:rPr>
      </w:pPr>
    </w:p>
    <w:p w14:paraId="64E106D0" w14:textId="4ED9BBCF" w:rsidR="00E5157E" w:rsidRPr="00E5157E" w:rsidRDefault="008F48A5" w:rsidP="005952B2">
      <w:pPr>
        <w:spacing w:after="0"/>
        <w:jc w:val="both"/>
        <w:rPr>
          <w:rFonts w:ascii="Verdana" w:hAnsi="Verdana"/>
          <w:sz w:val="28"/>
          <w:szCs w:val="28"/>
        </w:rPr>
      </w:pPr>
      <w:r>
        <w:rPr>
          <w:rFonts w:ascii="Verdana" w:hAnsi="Verdana"/>
          <w:sz w:val="28"/>
          <w:szCs w:val="28"/>
        </w:rPr>
        <w:t>Saints, b</w:t>
      </w:r>
      <w:r w:rsidR="00E5157E" w:rsidRPr="00E5157E">
        <w:rPr>
          <w:rFonts w:ascii="Verdana" w:hAnsi="Verdana"/>
          <w:sz w:val="28"/>
          <w:szCs w:val="28"/>
        </w:rPr>
        <w:t>ecause men like Timothy guarded the truth as Paul had commanded, two thousand years later we too have the true gospel, the sound doctrine, that we are commanded to entrust to others. Only with the help of the Holy Spirit could the truth remain untainted, guarded, and protected as it passed through the centuries.</w:t>
      </w:r>
    </w:p>
    <w:p w14:paraId="6897203C" w14:textId="77777777" w:rsidR="005952B2" w:rsidRPr="005952B2" w:rsidRDefault="005952B2" w:rsidP="005952B2">
      <w:pPr>
        <w:spacing w:after="0"/>
        <w:jc w:val="both"/>
        <w:rPr>
          <w:rFonts w:ascii="Verdana" w:hAnsi="Verdana"/>
          <w:b/>
          <w:sz w:val="28"/>
          <w:szCs w:val="28"/>
        </w:rPr>
      </w:pPr>
    </w:p>
    <w:p w14:paraId="56E2D6E5" w14:textId="77777777" w:rsidR="00B67E1B" w:rsidRDefault="005952B2" w:rsidP="005952B2">
      <w:pPr>
        <w:spacing w:after="0"/>
        <w:jc w:val="both"/>
        <w:rPr>
          <w:rFonts w:ascii="Verdana" w:hAnsi="Verdana"/>
          <w:b/>
          <w:sz w:val="28"/>
          <w:szCs w:val="28"/>
        </w:rPr>
      </w:pPr>
      <w:r w:rsidRPr="005952B2">
        <w:rPr>
          <w:rFonts w:ascii="Verdana" w:hAnsi="Verdana"/>
          <w:b/>
          <w:sz w:val="28"/>
          <w:szCs w:val="28"/>
        </w:rPr>
        <w:t xml:space="preserve">15 This you know, that all those in Asia have turned away from me, among whom are </w:t>
      </w:r>
      <w:proofErr w:type="spellStart"/>
      <w:r w:rsidRPr="005952B2">
        <w:rPr>
          <w:rFonts w:ascii="Verdana" w:hAnsi="Verdana"/>
          <w:b/>
          <w:sz w:val="28"/>
          <w:szCs w:val="28"/>
        </w:rPr>
        <w:t>Phygellus</w:t>
      </w:r>
      <w:proofErr w:type="spellEnd"/>
      <w:r w:rsidRPr="005952B2">
        <w:rPr>
          <w:rFonts w:ascii="Verdana" w:hAnsi="Verdana"/>
          <w:b/>
          <w:sz w:val="28"/>
          <w:szCs w:val="28"/>
        </w:rPr>
        <w:t xml:space="preserve"> and Hermogenes.</w:t>
      </w:r>
    </w:p>
    <w:p w14:paraId="562C03C2" w14:textId="77777777" w:rsidR="00B67E1B" w:rsidRDefault="00B67E1B" w:rsidP="005952B2">
      <w:pPr>
        <w:spacing w:after="0"/>
        <w:jc w:val="both"/>
        <w:rPr>
          <w:rFonts w:ascii="Verdana" w:hAnsi="Verdana"/>
          <w:b/>
          <w:sz w:val="28"/>
          <w:szCs w:val="28"/>
        </w:rPr>
      </w:pPr>
    </w:p>
    <w:p w14:paraId="43C77D0C" w14:textId="3EAAF05D" w:rsidR="005952B2" w:rsidRDefault="00BF687E" w:rsidP="005952B2">
      <w:pPr>
        <w:spacing w:after="0"/>
        <w:jc w:val="both"/>
        <w:rPr>
          <w:rFonts w:ascii="Verdana" w:hAnsi="Verdana"/>
          <w:b/>
          <w:sz w:val="28"/>
          <w:szCs w:val="28"/>
        </w:rPr>
      </w:pPr>
      <w:r w:rsidRPr="00BF687E">
        <w:rPr>
          <w:rFonts w:ascii="Verdana" w:hAnsi="Verdana"/>
          <w:sz w:val="28"/>
          <w:szCs w:val="28"/>
        </w:rPr>
        <w:t xml:space="preserve">Nothing more is known about </w:t>
      </w:r>
      <w:proofErr w:type="spellStart"/>
      <w:r w:rsidRPr="00BF687E">
        <w:rPr>
          <w:rFonts w:ascii="Verdana" w:hAnsi="Verdana"/>
          <w:sz w:val="28"/>
          <w:szCs w:val="28"/>
        </w:rPr>
        <w:t>Phygelus</w:t>
      </w:r>
      <w:proofErr w:type="spellEnd"/>
      <w:r w:rsidRPr="00BF687E">
        <w:rPr>
          <w:rFonts w:ascii="Verdana" w:hAnsi="Verdana"/>
          <w:sz w:val="28"/>
          <w:szCs w:val="28"/>
        </w:rPr>
        <w:t xml:space="preserve"> and Hermogenes, who evidently opposed Paul’s ministry and/or his authority; the fact that Paul named them could mean that he least expected their desertion or that he knew they were in Ephesus. They may have held leadership positions. </w:t>
      </w:r>
      <w:proofErr w:type="gramStart"/>
      <w:r w:rsidRPr="00BF687E">
        <w:rPr>
          <w:rFonts w:ascii="Verdana" w:hAnsi="Verdana"/>
          <w:sz w:val="28"/>
          <w:szCs w:val="28"/>
        </w:rPr>
        <w:t>Apparently</w:t>
      </w:r>
      <w:proofErr w:type="gramEnd"/>
      <w:r w:rsidRPr="00BF687E">
        <w:rPr>
          <w:rFonts w:ascii="Verdana" w:hAnsi="Verdana"/>
          <w:sz w:val="28"/>
          <w:szCs w:val="28"/>
        </w:rPr>
        <w:t xml:space="preserve"> Timothy knew the situation, for Paul added no further details. In any case, these men serve as a warning that even leaders can fall.</w:t>
      </w:r>
      <w:r w:rsidR="005952B2" w:rsidRPr="005952B2">
        <w:rPr>
          <w:rFonts w:ascii="Verdana" w:hAnsi="Verdana"/>
          <w:b/>
          <w:sz w:val="28"/>
          <w:szCs w:val="28"/>
        </w:rPr>
        <w:t xml:space="preserve"> </w:t>
      </w:r>
    </w:p>
    <w:p w14:paraId="3ED3EDC9" w14:textId="6356153A" w:rsidR="0006278A" w:rsidRDefault="0006278A" w:rsidP="005952B2">
      <w:pPr>
        <w:spacing w:after="0"/>
        <w:jc w:val="both"/>
        <w:rPr>
          <w:rFonts w:ascii="Verdana" w:hAnsi="Verdana"/>
          <w:b/>
          <w:sz w:val="28"/>
          <w:szCs w:val="28"/>
        </w:rPr>
      </w:pPr>
    </w:p>
    <w:p w14:paraId="611C9BB0"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John 6:48-71</w:t>
      </w:r>
    </w:p>
    <w:p w14:paraId="0E47EE17" w14:textId="77777777" w:rsidR="0006278A" w:rsidRDefault="0006278A" w:rsidP="0006278A">
      <w:pPr>
        <w:spacing w:after="0"/>
        <w:jc w:val="both"/>
        <w:rPr>
          <w:rFonts w:ascii="Verdana" w:hAnsi="Verdana"/>
          <w:color w:val="FF0000"/>
          <w:sz w:val="28"/>
          <w:szCs w:val="28"/>
        </w:rPr>
      </w:pPr>
      <w:r w:rsidRPr="004C71C9">
        <w:rPr>
          <w:rFonts w:ascii="Verdana" w:hAnsi="Verdana"/>
          <w:sz w:val="28"/>
          <w:szCs w:val="28"/>
        </w:rPr>
        <w:t xml:space="preserve">48 </w:t>
      </w:r>
      <w:r w:rsidRPr="004C71C9">
        <w:rPr>
          <w:rFonts w:ascii="Verdana" w:hAnsi="Verdana"/>
          <w:color w:val="FF0000"/>
          <w:sz w:val="28"/>
          <w:szCs w:val="28"/>
        </w:rPr>
        <w:t>I am the bread of life.</w:t>
      </w:r>
      <w:r w:rsidRPr="004C71C9">
        <w:rPr>
          <w:rFonts w:ascii="Verdana" w:hAnsi="Verdana"/>
          <w:sz w:val="28"/>
          <w:szCs w:val="28"/>
        </w:rPr>
        <w:t xml:space="preserve"> 49 </w:t>
      </w:r>
      <w:r w:rsidRPr="004C71C9">
        <w:rPr>
          <w:rFonts w:ascii="Verdana" w:hAnsi="Verdana"/>
          <w:color w:val="FF0000"/>
          <w:sz w:val="28"/>
          <w:szCs w:val="28"/>
        </w:rPr>
        <w:t xml:space="preserve">Your fathers ate the manna in the </w:t>
      </w:r>
      <w:proofErr w:type="gramStart"/>
      <w:r w:rsidRPr="004C71C9">
        <w:rPr>
          <w:rFonts w:ascii="Verdana" w:hAnsi="Verdana"/>
          <w:color w:val="FF0000"/>
          <w:sz w:val="28"/>
          <w:szCs w:val="28"/>
        </w:rPr>
        <w:t>wilderness, and</w:t>
      </w:r>
      <w:proofErr w:type="gramEnd"/>
      <w:r w:rsidRPr="004C71C9">
        <w:rPr>
          <w:rFonts w:ascii="Verdana" w:hAnsi="Verdana"/>
          <w:color w:val="FF0000"/>
          <w:sz w:val="28"/>
          <w:szCs w:val="28"/>
        </w:rPr>
        <w:t xml:space="preserve"> are dead.</w:t>
      </w:r>
      <w:r w:rsidRPr="004C71C9">
        <w:rPr>
          <w:rFonts w:ascii="Verdana" w:hAnsi="Verdana"/>
          <w:sz w:val="28"/>
          <w:szCs w:val="28"/>
        </w:rPr>
        <w:t xml:space="preserve"> 50 </w:t>
      </w:r>
      <w:r w:rsidRPr="004C71C9">
        <w:rPr>
          <w:rFonts w:ascii="Verdana" w:hAnsi="Verdana"/>
          <w:color w:val="FF0000"/>
          <w:sz w:val="28"/>
          <w:szCs w:val="28"/>
        </w:rPr>
        <w:t>This is the bread which comes down from heaven, that one may eat of it and not die.</w:t>
      </w:r>
      <w:r w:rsidRPr="004C71C9">
        <w:rPr>
          <w:rFonts w:ascii="Verdana" w:hAnsi="Verdana"/>
          <w:sz w:val="28"/>
          <w:szCs w:val="28"/>
        </w:rPr>
        <w:t xml:space="preserve"> 51 </w:t>
      </w:r>
      <w:r w:rsidRPr="004C71C9">
        <w:rPr>
          <w:rFonts w:ascii="Verdana" w:hAnsi="Verdana"/>
          <w:color w:val="FF0000"/>
          <w:sz w:val="28"/>
          <w:szCs w:val="28"/>
        </w:rPr>
        <w:t xml:space="preserve">I am the living bread which came down from heaven. If anyone eats of this bread, he will live forever; and the bread that I shall give is My flesh, which I shall give for the life of the world." </w:t>
      </w:r>
    </w:p>
    <w:p w14:paraId="38DA8A80" w14:textId="77777777" w:rsidR="0006278A" w:rsidRDefault="0006278A" w:rsidP="0006278A">
      <w:pPr>
        <w:spacing w:after="0"/>
        <w:jc w:val="both"/>
        <w:rPr>
          <w:rFonts w:ascii="Verdana" w:hAnsi="Verdana"/>
          <w:sz w:val="28"/>
          <w:szCs w:val="28"/>
        </w:rPr>
      </w:pPr>
    </w:p>
    <w:p w14:paraId="26B030F0" w14:textId="77777777" w:rsidR="0006278A" w:rsidRDefault="0006278A" w:rsidP="0006278A">
      <w:pPr>
        <w:spacing w:after="0"/>
        <w:jc w:val="both"/>
        <w:rPr>
          <w:rFonts w:ascii="Verdana" w:hAnsi="Verdana"/>
          <w:sz w:val="28"/>
          <w:szCs w:val="28"/>
        </w:rPr>
      </w:pPr>
      <w:r w:rsidRPr="004C71C9">
        <w:rPr>
          <w:rFonts w:ascii="Verdana" w:hAnsi="Verdana"/>
          <w:sz w:val="28"/>
          <w:szCs w:val="28"/>
        </w:rPr>
        <w:lastRenderedPageBreak/>
        <w:t xml:space="preserve">52 </w:t>
      </w:r>
      <w:r w:rsidRPr="004C71C9">
        <w:rPr>
          <w:rFonts w:ascii="Verdana" w:hAnsi="Verdana"/>
          <w:color w:val="FF0000"/>
          <w:sz w:val="28"/>
          <w:szCs w:val="28"/>
        </w:rPr>
        <w:t>The Jews therefore quarreled among themselves, saying, "How can this Man give us His flesh to eat?"</w:t>
      </w:r>
      <w:r w:rsidRPr="004C71C9">
        <w:rPr>
          <w:rFonts w:ascii="Verdana" w:hAnsi="Verdana"/>
          <w:sz w:val="28"/>
          <w:szCs w:val="28"/>
        </w:rPr>
        <w:t xml:space="preserve"> 53 Then Jesus said to them, </w:t>
      </w:r>
      <w:r w:rsidRPr="004C71C9">
        <w:rPr>
          <w:rFonts w:ascii="Verdana" w:hAnsi="Verdana"/>
          <w:color w:val="FF0000"/>
          <w:sz w:val="28"/>
          <w:szCs w:val="28"/>
        </w:rPr>
        <w:t>"Most assuredly, I say to you, unless you eat the flesh of the Son of Man and drink His blood, you have no life in you.</w:t>
      </w:r>
      <w:r w:rsidRPr="004C71C9">
        <w:rPr>
          <w:rFonts w:ascii="Verdana" w:hAnsi="Verdana"/>
          <w:sz w:val="28"/>
          <w:szCs w:val="28"/>
        </w:rPr>
        <w:t xml:space="preserve"> 54 </w:t>
      </w:r>
      <w:r w:rsidRPr="004C71C9">
        <w:rPr>
          <w:rFonts w:ascii="Verdana" w:hAnsi="Verdana"/>
          <w:color w:val="FF0000"/>
          <w:sz w:val="28"/>
          <w:szCs w:val="28"/>
        </w:rPr>
        <w:t>Whoever eats My flesh and drinks My blood has eternal life, and I will raise him up at the last day.</w:t>
      </w:r>
      <w:r w:rsidRPr="004C71C9">
        <w:rPr>
          <w:rFonts w:ascii="Verdana" w:hAnsi="Verdana"/>
          <w:sz w:val="28"/>
          <w:szCs w:val="28"/>
        </w:rPr>
        <w:t xml:space="preserve"> </w:t>
      </w:r>
    </w:p>
    <w:p w14:paraId="7AA7687A" w14:textId="77777777" w:rsidR="0006278A" w:rsidRDefault="0006278A" w:rsidP="0006278A">
      <w:pPr>
        <w:spacing w:after="0"/>
        <w:jc w:val="both"/>
        <w:rPr>
          <w:rFonts w:ascii="Verdana" w:hAnsi="Verdana"/>
          <w:sz w:val="28"/>
          <w:szCs w:val="28"/>
        </w:rPr>
      </w:pPr>
    </w:p>
    <w:p w14:paraId="150551D9" w14:textId="77777777" w:rsidR="0006278A" w:rsidRDefault="0006278A" w:rsidP="0006278A">
      <w:pPr>
        <w:spacing w:after="0"/>
        <w:jc w:val="both"/>
        <w:rPr>
          <w:rFonts w:ascii="Verdana" w:hAnsi="Verdana"/>
          <w:sz w:val="28"/>
          <w:szCs w:val="28"/>
        </w:rPr>
      </w:pPr>
      <w:r w:rsidRPr="004C71C9">
        <w:rPr>
          <w:rFonts w:ascii="Verdana" w:hAnsi="Verdana"/>
          <w:sz w:val="28"/>
          <w:szCs w:val="28"/>
        </w:rPr>
        <w:t xml:space="preserve">55 </w:t>
      </w:r>
      <w:r w:rsidRPr="004C71C9">
        <w:rPr>
          <w:rFonts w:ascii="Verdana" w:hAnsi="Verdana"/>
          <w:color w:val="FF0000"/>
          <w:sz w:val="28"/>
          <w:szCs w:val="28"/>
        </w:rPr>
        <w:t>For My flesh is food indeed, and My blood is drink indeed.</w:t>
      </w:r>
      <w:r w:rsidRPr="004C71C9">
        <w:rPr>
          <w:rFonts w:ascii="Verdana" w:hAnsi="Verdana"/>
          <w:sz w:val="28"/>
          <w:szCs w:val="28"/>
        </w:rPr>
        <w:t xml:space="preserve"> 56 </w:t>
      </w:r>
      <w:r w:rsidRPr="004C71C9">
        <w:rPr>
          <w:rFonts w:ascii="Verdana" w:hAnsi="Verdana"/>
          <w:color w:val="FF0000"/>
          <w:sz w:val="28"/>
          <w:szCs w:val="28"/>
        </w:rPr>
        <w:t>He who eats My flesh and drinks My blood abides in Me, and I in him.</w:t>
      </w:r>
      <w:r w:rsidRPr="004C71C9">
        <w:rPr>
          <w:rFonts w:ascii="Verdana" w:hAnsi="Verdana"/>
          <w:sz w:val="28"/>
          <w:szCs w:val="28"/>
        </w:rPr>
        <w:t xml:space="preserve"> 57 </w:t>
      </w:r>
      <w:r w:rsidRPr="004C71C9">
        <w:rPr>
          <w:rFonts w:ascii="Verdana" w:hAnsi="Verdana"/>
          <w:color w:val="FF0000"/>
          <w:sz w:val="28"/>
          <w:szCs w:val="28"/>
        </w:rPr>
        <w:t>As the living Father sent Me, and I live because of the Father, so he who feeds on Me will live because of Me.</w:t>
      </w:r>
      <w:r w:rsidRPr="004C71C9">
        <w:rPr>
          <w:rFonts w:ascii="Verdana" w:hAnsi="Verdana"/>
          <w:sz w:val="28"/>
          <w:szCs w:val="28"/>
        </w:rPr>
        <w:t xml:space="preserve"> 58 </w:t>
      </w:r>
      <w:r w:rsidRPr="004C71C9">
        <w:rPr>
          <w:rFonts w:ascii="Verdana" w:hAnsi="Verdana"/>
          <w:color w:val="FF0000"/>
          <w:sz w:val="28"/>
          <w:szCs w:val="28"/>
        </w:rPr>
        <w:t xml:space="preserve">This is the bread which came down from heaven--not as your fathers ate the </w:t>
      </w:r>
      <w:proofErr w:type="gramStart"/>
      <w:r w:rsidRPr="004C71C9">
        <w:rPr>
          <w:rFonts w:ascii="Verdana" w:hAnsi="Verdana"/>
          <w:color w:val="FF0000"/>
          <w:sz w:val="28"/>
          <w:szCs w:val="28"/>
        </w:rPr>
        <w:t>manna, and</w:t>
      </w:r>
      <w:proofErr w:type="gramEnd"/>
      <w:r w:rsidRPr="004C71C9">
        <w:rPr>
          <w:rFonts w:ascii="Verdana" w:hAnsi="Verdana"/>
          <w:color w:val="FF0000"/>
          <w:sz w:val="28"/>
          <w:szCs w:val="28"/>
        </w:rPr>
        <w:t xml:space="preserve"> are dead. He who eats this bread will live forever."</w:t>
      </w:r>
      <w:r w:rsidRPr="004C71C9">
        <w:rPr>
          <w:rFonts w:ascii="Verdana" w:hAnsi="Verdana"/>
          <w:sz w:val="28"/>
          <w:szCs w:val="28"/>
        </w:rPr>
        <w:t xml:space="preserve"> </w:t>
      </w:r>
    </w:p>
    <w:p w14:paraId="0D7C3D20" w14:textId="77777777" w:rsidR="0006278A" w:rsidRDefault="0006278A" w:rsidP="0006278A">
      <w:pPr>
        <w:spacing w:after="0"/>
        <w:jc w:val="both"/>
        <w:rPr>
          <w:rFonts w:ascii="Verdana" w:hAnsi="Verdana"/>
          <w:sz w:val="28"/>
          <w:szCs w:val="28"/>
        </w:rPr>
      </w:pPr>
    </w:p>
    <w:p w14:paraId="5C731843" w14:textId="77777777" w:rsidR="0006278A" w:rsidRDefault="0006278A" w:rsidP="0006278A">
      <w:pPr>
        <w:spacing w:after="0"/>
        <w:jc w:val="both"/>
        <w:rPr>
          <w:rFonts w:ascii="Verdana" w:hAnsi="Verdana"/>
          <w:sz w:val="28"/>
          <w:szCs w:val="28"/>
        </w:rPr>
      </w:pPr>
      <w:r w:rsidRPr="004C71C9">
        <w:rPr>
          <w:rFonts w:ascii="Verdana" w:hAnsi="Verdana"/>
          <w:sz w:val="28"/>
          <w:szCs w:val="28"/>
        </w:rPr>
        <w:t>59 These things He said in the synagogue as He taught in Capernaum.</w:t>
      </w:r>
      <w:r>
        <w:rPr>
          <w:rFonts w:ascii="Verdana" w:hAnsi="Verdana"/>
          <w:sz w:val="28"/>
          <w:szCs w:val="28"/>
        </w:rPr>
        <w:t xml:space="preserve"> </w:t>
      </w:r>
      <w:r w:rsidRPr="004C71C9">
        <w:rPr>
          <w:rFonts w:ascii="Verdana" w:hAnsi="Verdana"/>
          <w:sz w:val="28"/>
          <w:szCs w:val="28"/>
        </w:rPr>
        <w:t xml:space="preserve">60 Therefore many of His disciples, when they heard this, said, "This is a hard saying; who can understand it?" 61 When Jesus knew in Himself that His disciples complained about this, He said to them, </w:t>
      </w:r>
      <w:r w:rsidRPr="004C71C9">
        <w:rPr>
          <w:rFonts w:ascii="Verdana" w:hAnsi="Verdana"/>
          <w:color w:val="FF0000"/>
          <w:sz w:val="28"/>
          <w:szCs w:val="28"/>
        </w:rPr>
        <w:t>"Does this offend you?</w:t>
      </w:r>
      <w:r w:rsidRPr="004C71C9">
        <w:rPr>
          <w:rFonts w:ascii="Verdana" w:hAnsi="Verdana"/>
          <w:sz w:val="28"/>
          <w:szCs w:val="28"/>
        </w:rPr>
        <w:t xml:space="preserve"> 62 </w:t>
      </w:r>
      <w:r w:rsidRPr="004C71C9">
        <w:rPr>
          <w:rFonts w:ascii="Verdana" w:hAnsi="Verdana"/>
          <w:color w:val="FF0000"/>
          <w:sz w:val="28"/>
          <w:szCs w:val="28"/>
        </w:rPr>
        <w:t>What then if you should see the Son of Man ascend where He was before?</w:t>
      </w:r>
      <w:r w:rsidRPr="004C71C9">
        <w:rPr>
          <w:rFonts w:ascii="Verdana" w:hAnsi="Verdana"/>
          <w:sz w:val="28"/>
          <w:szCs w:val="28"/>
        </w:rPr>
        <w:t xml:space="preserve"> </w:t>
      </w:r>
    </w:p>
    <w:p w14:paraId="51074EB9" w14:textId="77777777" w:rsidR="0006278A" w:rsidRDefault="0006278A" w:rsidP="0006278A">
      <w:pPr>
        <w:spacing w:after="0"/>
        <w:jc w:val="both"/>
        <w:rPr>
          <w:rFonts w:ascii="Verdana" w:hAnsi="Verdana"/>
          <w:sz w:val="28"/>
          <w:szCs w:val="28"/>
        </w:rPr>
      </w:pPr>
    </w:p>
    <w:p w14:paraId="37BBD752" w14:textId="77777777" w:rsidR="0006278A" w:rsidRDefault="0006278A" w:rsidP="0006278A">
      <w:pPr>
        <w:spacing w:after="0"/>
        <w:jc w:val="both"/>
        <w:rPr>
          <w:rFonts w:ascii="Verdana" w:hAnsi="Verdana"/>
          <w:sz w:val="28"/>
          <w:szCs w:val="28"/>
        </w:rPr>
      </w:pPr>
      <w:r w:rsidRPr="004C71C9">
        <w:rPr>
          <w:rFonts w:ascii="Verdana" w:hAnsi="Verdana"/>
          <w:sz w:val="28"/>
          <w:szCs w:val="28"/>
        </w:rPr>
        <w:t xml:space="preserve">63 </w:t>
      </w:r>
      <w:r w:rsidRPr="004C71C9">
        <w:rPr>
          <w:rFonts w:ascii="Verdana" w:hAnsi="Verdana"/>
          <w:color w:val="FF0000"/>
          <w:sz w:val="28"/>
          <w:szCs w:val="28"/>
        </w:rPr>
        <w:t>It is the Spirit who gives life; the flesh profits nothing. The words that I speak to you are spirit, and they are life.</w:t>
      </w:r>
      <w:r w:rsidRPr="004C71C9">
        <w:rPr>
          <w:rFonts w:ascii="Verdana" w:hAnsi="Verdana"/>
          <w:sz w:val="28"/>
          <w:szCs w:val="28"/>
        </w:rPr>
        <w:t xml:space="preserve"> 64 </w:t>
      </w:r>
      <w:r w:rsidRPr="004C71C9">
        <w:rPr>
          <w:rFonts w:ascii="Verdana" w:hAnsi="Verdana"/>
          <w:color w:val="FF0000"/>
          <w:sz w:val="28"/>
          <w:szCs w:val="28"/>
        </w:rPr>
        <w:t xml:space="preserve">But there are some of you who do not believe." </w:t>
      </w:r>
      <w:r w:rsidRPr="004C71C9">
        <w:rPr>
          <w:rFonts w:ascii="Verdana" w:hAnsi="Verdana"/>
          <w:sz w:val="28"/>
          <w:szCs w:val="28"/>
        </w:rPr>
        <w:t xml:space="preserve">For Jesus knew from the beginning who they were who did not believe, and who would betray Him. 65 And He said, </w:t>
      </w:r>
      <w:r w:rsidRPr="004C71C9">
        <w:rPr>
          <w:rFonts w:ascii="Verdana" w:hAnsi="Verdana"/>
          <w:color w:val="FF0000"/>
          <w:sz w:val="28"/>
          <w:szCs w:val="28"/>
        </w:rPr>
        <w:t>"Therefore I have said to you that no one can come to Me unless it has been granted to him by My Father."</w:t>
      </w:r>
      <w:r w:rsidRPr="004C71C9">
        <w:rPr>
          <w:rFonts w:ascii="Verdana" w:hAnsi="Verdana"/>
          <w:sz w:val="28"/>
          <w:szCs w:val="28"/>
        </w:rPr>
        <w:t xml:space="preserve"> </w:t>
      </w:r>
    </w:p>
    <w:p w14:paraId="05D80D60" w14:textId="77777777" w:rsidR="0006278A" w:rsidRDefault="0006278A" w:rsidP="0006278A">
      <w:pPr>
        <w:spacing w:after="0"/>
        <w:jc w:val="both"/>
        <w:rPr>
          <w:rFonts w:ascii="Verdana" w:hAnsi="Verdana"/>
          <w:sz w:val="28"/>
          <w:szCs w:val="28"/>
        </w:rPr>
      </w:pPr>
    </w:p>
    <w:p w14:paraId="422BDB7E" w14:textId="77777777" w:rsidR="0006278A" w:rsidRDefault="0006278A" w:rsidP="0006278A">
      <w:pPr>
        <w:spacing w:after="0"/>
        <w:jc w:val="both"/>
        <w:rPr>
          <w:rFonts w:ascii="Verdana" w:hAnsi="Verdana"/>
          <w:sz w:val="28"/>
          <w:szCs w:val="28"/>
        </w:rPr>
      </w:pPr>
      <w:r w:rsidRPr="004C71C9">
        <w:rPr>
          <w:rFonts w:ascii="Verdana" w:hAnsi="Verdana"/>
          <w:sz w:val="28"/>
          <w:szCs w:val="28"/>
        </w:rPr>
        <w:t xml:space="preserve">66 From that time many of His disciples went back and walked with Him no more. 67 Then Jesus said to the twelve, </w:t>
      </w:r>
      <w:r w:rsidRPr="004C71C9">
        <w:rPr>
          <w:rFonts w:ascii="Verdana" w:hAnsi="Verdana"/>
          <w:color w:val="FF0000"/>
          <w:sz w:val="28"/>
          <w:szCs w:val="28"/>
        </w:rPr>
        <w:t>"Do you also want to go away?"</w:t>
      </w:r>
      <w:r w:rsidRPr="004C71C9">
        <w:rPr>
          <w:rFonts w:ascii="Verdana" w:hAnsi="Verdana"/>
          <w:sz w:val="28"/>
          <w:szCs w:val="28"/>
        </w:rPr>
        <w:t xml:space="preserve"> 68 But Simon Peter answered Him, "Lord, to whom shall we go? You have the words of eternal life. </w:t>
      </w:r>
    </w:p>
    <w:p w14:paraId="218D8E2C" w14:textId="4C85C037" w:rsidR="0006278A" w:rsidRPr="004C71C9" w:rsidRDefault="0006278A" w:rsidP="0006278A">
      <w:pPr>
        <w:spacing w:after="0"/>
        <w:jc w:val="both"/>
        <w:rPr>
          <w:rFonts w:ascii="Verdana" w:hAnsi="Verdana"/>
          <w:sz w:val="28"/>
          <w:szCs w:val="28"/>
        </w:rPr>
      </w:pPr>
      <w:r w:rsidRPr="004C71C9">
        <w:rPr>
          <w:rFonts w:ascii="Verdana" w:hAnsi="Verdana"/>
          <w:sz w:val="28"/>
          <w:szCs w:val="28"/>
        </w:rPr>
        <w:lastRenderedPageBreak/>
        <w:t xml:space="preserve">69 Also we have come to believe and know that You are the Christ, the Son of the living God." 70 Jesus answered them, </w:t>
      </w:r>
      <w:r w:rsidRPr="004C71C9">
        <w:rPr>
          <w:rFonts w:ascii="Verdana" w:hAnsi="Verdana"/>
          <w:color w:val="FF0000"/>
          <w:sz w:val="28"/>
          <w:szCs w:val="28"/>
        </w:rPr>
        <w:t>"Did I not choose you, the twelve, and one of you is a devil?"</w:t>
      </w:r>
      <w:r w:rsidRPr="004C71C9">
        <w:rPr>
          <w:rFonts w:ascii="Verdana" w:hAnsi="Verdana"/>
          <w:sz w:val="28"/>
          <w:szCs w:val="28"/>
        </w:rPr>
        <w:t xml:space="preserve"> 71 He spoke of Judas Iscariot, the son of Simon, for it was he who would betray Him, being one of the twelve. </w:t>
      </w:r>
    </w:p>
    <w:p w14:paraId="5E25C700" w14:textId="77777777" w:rsidR="005952B2" w:rsidRPr="005952B2" w:rsidRDefault="005952B2" w:rsidP="005952B2">
      <w:pPr>
        <w:spacing w:after="0"/>
        <w:jc w:val="both"/>
        <w:rPr>
          <w:rFonts w:ascii="Verdana" w:hAnsi="Verdana"/>
          <w:b/>
          <w:sz w:val="28"/>
          <w:szCs w:val="28"/>
        </w:rPr>
      </w:pPr>
    </w:p>
    <w:p w14:paraId="2090B30C" w14:textId="27903EA0" w:rsidR="005952B2" w:rsidRDefault="005952B2" w:rsidP="005952B2">
      <w:pPr>
        <w:spacing w:after="0"/>
        <w:jc w:val="both"/>
        <w:rPr>
          <w:rFonts w:ascii="Verdana" w:hAnsi="Verdana"/>
          <w:b/>
          <w:sz w:val="28"/>
          <w:szCs w:val="28"/>
        </w:rPr>
      </w:pPr>
      <w:r w:rsidRPr="005952B2">
        <w:rPr>
          <w:rFonts w:ascii="Verdana" w:hAnsi="Verdana"/>
          <w:b/>
          <w:sz w:val="28"/>
          <w:szCs w:val="28"/>
        </w:rPr>
        <w:t xml:space="preserve">16 The Lord grant mercy to the household of </w:t>
      </w:r>
      <w:proofErr w:type="spellStart"/>
      <w:r w:rsidRPr="005952B2">
        <w:rPr>
          <w:rFonts w:ascii="Verdana" w:hAnsi="Verdana"/>
          <w:b/>
          <w:sz w:val="28"/>
          <w:szCs w:val="28"/>
        </w:rPr>
        <w:t>Onesiphorus</w:t>
      </w:r>
      <w:proofErr w:type="spellEnd"/>
      <w:r w:rsidRPr="005952B2">
        <w:rPr>
          <w:rFonts w:ascii="Verdana" w:hAnsi="Verdana"/>
          <w:b/>
          <w:sz w:val="28"/>
          <w:szCs w:val="28"/>
        </w:rPr>
        <w:t xml:space="preserve">, for he often refreshed me, and was not ashamed of my chain; </w:t>
      </w:r>
    </w:p>
    <w:p w14:paraId="63BF4F66" w14:textId="3D55DCA3" w:rsidR="0006278A" w:rsidRDefault="0006278A" w:rsidP="005952B2">
      <w:pPr>
        <w:spacing w:after="0"/>
        <w:jc w:val="both"/>
        <w:rPr>
          <w:rFonts w:ascii="Verdana" w:hAnsi="Verdana"/>
          <w:b/>
          <w:sz w:val="28"/>
          <w:szCs w:val="28"/>
        </w:rPr>
      </w:pPr>
    </w:p>
    <w:p w14:paraId="16729A5A" w14:textId="598EF8B6" w:rsidR="0006278A" w:rsidRDefault="0006278A" w:rsidP="005952B2">
      <w:pPr>
        <w:spacing w:after="0"/>
        <w:jc w:val="both"/>
        <w:rPr>
          <w:rFonts w:ascii="Verdana" w:hAnsi="Verdana"/>
          <w:sz w:val="28"/>
          <w:szCs w:val="28"/>
        </w:rPr>
      </w:pPr>
      <w:r>
        <w:rPr>
          <w:rFonts w:ascii="Verdana" w:hAnsi="Verdana"/>
          <w:sz w:val="28"/>
          <w:szCs w:val="28"/>
        </w:rPr>
        <w:t>Saints, i</w:t>
      </w:r>
      <w:r w:rsidRPr="0006278A">
        <w:rPr>
          <w:rFonts w:ascii="Verdana" w:hAnsi="Verdana"/>
          <w:sz w:val="28"/>
          <w:szCs w:val="28"/>
        </w:rPr>
        <w:t xml:space="preserve">n contrast to those who deserted him, Paul mentioned </w:t>
      </w:r>
      <w:proofErr w:type="spellStart"/>
      <w:r w:rsidRPr="0006278A">
        <w:rPr>
          <w:rFonts w:ascii="Verdana" w:hAnsi="Verdana"/>
          <w:sz w:val="28"/>
          <w:szCs w:val="28"/>
        </w:rPr>
        <w:t>Onesiphorus</w:t>
      </w:r>
      <w:proofErr w:type="spellEnd"/>
      <w:r w:rsidRPr="0006278A">
        <w:rPr>
          <w:rFonts w:ascii="Verdana" w:hAnsi="Verdana"/>
          <w:sz w:val="28"/>
          <w:szCs w:val="28"/>
        </w:rPr>
        <w:t xml:space="preserve"> as a true and loyal friend. Unashamed of Paul’s imprisonment, </w:t>
      </w:r>
      <w:proofErr w:type="spellStart"/>
      <w:r w:rsidRPr="0006278A">
        <w:rPr>
          <w:rFonts w:ascii="Verdana" w:hAnsi="Verdana"/>
          <w:sz w:val="28"/>
          <w:szCs w:val="28"/>
        </w:rPr>
        <w:t>Onesiphorus</w:t>
      </w:r>
      <w:proofErr w:type="spellEnd"/>
      <w:r w:rsidRPr="0006278A">
        <w:rPr>
          <w:rFonts w:ascii="Verdana" w:hAnsi="Verdana"/>
          <w:sz w:val="28"/>
          <w:szCs w:val="28"/>
        </w:rPr>
        <w:t xml:space="preserve"> refreshed Paul. </w:t>
      </w:r>
    </w:p>
    <w:p w14:paraId="5CE839FA" w14:textId="5405202F" w:rsidR="0006278A" w:rsidRDefault="0006278A" w:rsidP="005952B2">
      <w:pPr>
        <w:spacing w:after="0"/>
        <w:jc w:val="both"/>
        <w:rPr>
          <w:rFonts w:ascii="Verdana" w:hAnsi="Verdana"/>
          <w:sz w:val="28"/>
          <w:szCs w:val="28"/>
        </w:rPr>
      </w:pPr>
    </w:p>
    <w:p w14:paraId="066930DD"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1 Peter 3:3-4</w:t>
      </w:r>
    </w:p>
    <w:p w14:paraId="0C8447AF" w14:textId="77777777" w:rsidR="0006278A" w:rsidRPr="004C71C9" w:rsidRDefault="0006278A" w:rsidP="0006278A">
      <w:pPr>
        <w:spacing w:after="0"/>
        <w:jc w:val="both"/>
        <w:rPr>
          <w:rFonts w:ascii="Verdana" w:hAnsi="Verdana"/>
          <w:sz w:val="28"/>
          <w:szCs w:val="28"/>
        </w:rPr>
      </w:pPr>
      <w:r w:rsidRPr="004C71C9">
        <w:rPr>
          <w:rFonts w:ascii="Verdana" w:hAnsi="Verdana"/>
          <w:sz w:val="28"/>
          <w:szCs w:val="28"/>
        </w:rPr>
        <w:t xml:space="preserve"> 4 rather let it be the hidden person of the heart, with the incorruptible beauty of a gentle and quiet spirit, which is very precious in the sight of God.</w:t>
      </w:r>
    </w:p>
    <w:p w14:paraId="49BEBD4B" w14:textId="77777777" w:rsidR="0006278A" w:rsidRDefault="0006278A" w:rsidP="0006278A">
      <w:pPr>
        <w:spacing w:after="0"/>
        <w:jc w:val="both"/>
        <w:rPr>
          <w:rFonts w:ascii="Verdana" w:hAnsi="Verdana"/>
          <w:b/>
          <w:sz w:val="28"/>
          <w:szCs w:val="28"/>
        </w:rPr>
      </w:pPr>
    </w:p>
    <w:p w14:paraId="3570D358"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Galatians 6:2-5</w:t>
      </w:r>
    </w:p>
    <w:p w14:paraId="44689C6D" w14:textId="77777777" w:rsidR="0006278A" w:rsidRDefault="0006278A" w:rsidP="0006278A">
      <w:pPr>
        <w:spacing w:after="0"/>
        <w:jc w:val="both"/>
        <w:rPr>
          <w:rFonts w:ascii="Verdana" w:hAnsi="Verdana"/>
          <w:sz w:val="28"/>
          <w:szCs w:val="28"/>
        </w:rPr>
      </w:pPr>
      <w:r w:rsidRPr="004C71C9">
        <w:rPr>
          <w:rFonts w:ascii="Verdana" w:hAnsi="Verdana"/>
          <w:sz w:val="28"/>
          <w:szCs w:val="28"/>
        </w:rPr>
        <w:t xml:space="preserve">2 Bear one another's burdens, and so fulfill the law of Christ. 3 For if anyone thinks himself to be something, when he is nothing, he deceives himself. 4 But let each one </w:t>
      </w:r>
      <w:proofErr w:type="gramStart"/>
      <w:r w:rsidRPr="004C71C9">
        <w:rPr>
          <w:rFonts w:ascii="Verdana" w:hAnsi="Verdana"/>
          <w:sz w:val="28"/>
          <w:szCs w:val="28"/>
        </w:rPr>
        <w:t>examine</w:t>
      </w:r>
      <w:proofErr w:type="gramEnd"/>
      <w:r w:rsidRPr="004C71C9">
        <w:rPr>
          <w:rFonts w:ascii="Verdana" w:hAnsi="Verdana"/>
          <w:sz w:val="28"/>
          <w:szCs w:val="28"/>
        </w:rPr>
        <w:t xml:space="preserve"> his own work, and then he will have rejoicing in himself alone, and not in another. 5 For each one shall bear his own load. </w:t>
      </w:r>
    </w:p>
    <w:p w14:paraId="7C45EA0B" w14:textId="77777777" w:rsidR="0006278A" w:rsidRPr="004C71C9" w:rsidRDefault="0006278A" w:rsidP="0006278A">
      <w:pPr>
        <w:spacing w:after="0"/>
        <w:jc w:val="both"/>
        <w:rPr>
          <w:rFonts w:ascii="Verdana" w:hAnsi="Verdana"/>
          <w:sz w:val="28"/>
          <w:szCs w:val="28"/>
        </w:rPr>
      </w:pPr>
    </w:p>
    <w:p w14:paraId="2130B025"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Proverbs 17:17</w:t>
      </w:r>
    </w:p>
    <w:p w14:paraId="63E23090" w14:textId="77777777" w:rsidR="0006278A" w:rsidRPr="004C71C9" w:rsidRDefault="0006278A" w:rsidP="0006278A">
      <w:pPr>
        <w:spacing w:after="0"/>
        <w:jc w:val="both"/>
        <w:rPr>
          <w:rFonts w:ascii="Verdana" w:hAnsi="Verdana"/>
          <w:sz w:val="28"/>
          <w:szCs w:val="28"/>
        </w:rPr>
      </w:pPr>
      <w:r>
        <w:rPr>
          <w:rFonts w:ascii="Verdana" w:hAnsi="Verdana"/>
          <w:sz w:val="28"/>
          <w:szCs w:val="28"/>
        </w:rPr>
        <w:t>“</w:t>
      </w:r>
      <w:r w:rsidRPr="004C71C9">
        <w:rPr>
          <w:rFonts w:ascii="Verdana" w:hAnsi="Verdana"/>
          <w:sz w:val="28"/>
          <w:szCs w:val="28"/>
        </w:rPr>
        <w:t>A friend loves at all times,</w:t>
      </w:r>
      <w:r>
        <w:rPr>
          <w:rFonts w:ascii="Verdana" w:hAnsi="Verdana"/>
          <w:sz w:val="28"/>
          <w:szCs w:val="28"/>
        </w:rPr>
        <w:t xml:space="preserve"> </w:t>
      </w:r>
      <w:proofErr w:type="gramStart"/>
      <w:r w:rsidRPr="004C71C9">
        <w:rPr>
          <w:rFonts w:ascii="Verdana" w:hAnsi="Verdana"/>
          <w:sz w:val="28"/>
          <w:szCs w:val="28"/>
        </w:rPr>
        <w:t>And</w:t>
      </w:r>
      <w:proofErr w:type="gramEnd"/>
      <w:r w:rsidRPr="004C71C9">
        <w:rPr>
          <w:rFonts w:ascii="Verdana" w:hAnsi="Verdana"/>
          <w:sz w:val="28"/>
          <w:szCs w:val="28"/>
        </w:rPr>
        <w:t xml:space="preserve"> a brother is born for adversity.</w:t>
      </w:r>
      <w:r>
        <w:rPr>
          <w:rFonts w:ascii="Verdana" w:hAnsi="Verdana"/>
          <w:sz w:val="28"/>
          <w:szCs w:val="28"/>
        </w:rPr>
        <w:t>”</w:t>
      </w:r>
    </w:p>
    <w:p w14:paraId="776DFC32" w14:textId="77777777" w:rsidR="0006278A" w:rsidRDefault="0006278A" w:rsidP="0006278A">
      <w:pPr>
        <w:spacing w:after="0"/>
        <w:jc w:val="both"/>
        <w:rPr>
          <w:rFonts w:ascii="Verdana" w:hAnsi="Verdana"/>
          <w:sz w:val="28"/>
          <w:szCs w:val="28"/>
        </w:rPr>
      </w:pPr>
    </w:p>
    <w:p w14:paraId="5170FBFB"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Proverbs 18:24</w:t>
      </w:r>
    </w:p>
    <w:p w14:paraId="767FA2B9" w14:textId="77777777" w:rsidR="0006278A" w:rsidRPr="004C71C9" w:rsidRDefault="0006278A" w:rsidP="0006278A">
      <w:pPr>
        <w:spacing w:after="0"/>
        <w:jc w:val="both"/>
        <w:rPr>
          <w:rFonts w:ascii="Verdana" w:hAnsi="Verdana"/>
          <w:sz w:val="28"/>
          <w:szCs w:val="28"/>
        </w:rPr>
      </w:pPr>
      <w:r>
        <w:rPr>
          <w:rFonts w:ascii="Verdana" w:hAnsi="Verdana"/>
          <w:sz w:val="28"/>
          <w:szCs w:val="28"/>
        </w:rPr>
        <w:t>“</w:t>
      </w:r>
      <w:r w:rsidRPr="004C71C9">
        <w:rPr>
          <w:rFonts w:ascii="Verdana" w:hAnsi="Verdana"/>
          <w:sz w:val="28"/>
          <w:szCs w:val="28"/>
        </w:rPr>
        <w:t>A man who has friends must himself be friendly,</w:t>
      </w:r>
      <w:r>
        <w:rPr>
          <w:rFonts w:ascii="Verdana" w:hAnsi="Verdana"/>
          <w:sz w:val="28"/>
          <w:szCs w:val="28"/>
        </w:rPr>
        <w:t xml:space="preserve"> </w:t>
      </w:r>
      <w:proofErr w:type="gramStart"/>
      <w:r w:rsidRPr="004C71C9">
        <w:rPr>
          <w:rFonts w:ascii="Verdana" w:hAnsi="Verdana"/>
          <w:sz w:val="28"/>
          <w:szCs w:val="28"/>
        </w:rPr>
        <w:t>But</w:t>
      </w:r>
      <w:proofErr w:type="gramEnd"/>
      <w:r w:rsidRPr="004C71C9">
        <w:rPr>
          <w:rFonts w:ascii="Verdana" w:hAnsi="Verdana"/>
          <w:sz w:val="28"/>
          <w:szCs w:val="28"/>
        </w:rPr>
        <w:t xml:space="preserve"> there is a friend who sticks closer than a brother.</w:t>
      </w:r>
      <w:r>
        <w:rPr>
          <w:rFonts w:ascii="Verdana" w:hAnsi="Verdana"/>
          <w:sz w:val="28"/>
          <w:szCs w:val="28"/>
        </w:rPr>
        <w:t>”</w:t>
      </w:r>
    </w:p>
    <w:p w14:paraId="50D5FE8E" w14:textId="3B72D788" w:rsidR="0006278A" w:rsidRDefault="0006278A" w:rsidP="005952B2">
      <w:pPr>
        <w:spacing w:after="0"/>
        <w:jc w:val="both"/>
        <w:rPr>
          <w:rFonts w:ascii="Verdana" w:hAnsi="Verdana"/>
          <w:sz w:val="28"/>
          <w:szCs w:val="28"/>
        </w:rPr>
      </w:pPr>
      <w:r>
        <w:rPr>
          <w:rFonts w:ascii="Verdana" w:hAnsi="Verdana"/>
          <w:sz w:val="28"/>
          <w:szCs w:val="28"/>
        </w:rPr>
        <w:lastRenderedPageBreak/>
        <w:t>Saints, t</w:t>
      </w:r>
      <w:r w:rsidRPr="0006278A">
        <w:rPr>
          <w:rFonts w:ascii="Verdana" w:hAnsi="Verdana"/>
          <w:sz w:val="28"/>
          <w:szCs w:val="28"/>
        </w:rPr>
        <w:t xml:space="preserve">he stigma attached to Paul’s chains and any concern about being identified as a friend of this prisoner did not faze this faithful brother who visited and encouraged Paul in prison. </w:t>
      </w:r>
    </w:p>
    <w:p w14:paraId="7D724F17" w14:textId="77777777" w:rsidR="0006278A" w:rsidRDefault="0006278A" w:rsidP="005952B2">
      <w:pPr>
        <w:spacing w:after="0"/>
        <w:jc w:val="both"/>
        <w:rPr>
          <w:rFonts w:ascii="Verdana" w:hAnsi="Verdana"/>
          <w:sz w:val="28"/>
          <w:szCs w:val="28"/>
        </w:rPr>
      </w:pPr>
    </w:p>
    <w:p w14:paraId="21FE383A" w14:textId="3C93640E" w:rsidR="0006278A" w:rsidRPr="0006278A" w:rsidRDefault="0006278A" w:rsidP="005952B2">
      <w:pPr>
        <w:spacing w:after="0"/>
        <w:jc w:val="both"/>
        <w:rPr>
          <w:rFonts w:ascii="Verdana" w:hAnsi="Verdana"/>
          <w:sz w:val="28"/>
          <w:szCs w:val="28"/>
        </w:rPr>
      </w:pPr>
      <w:r w:rsidRPr="0006278A">
        <w:rPr>
          <w:rFonts w:ascii="Verdana" w:hAnsi="Verdana"/>
          <w:sz w:val="28"/>
          <w:szCs w:val="28"/>
        </w:rPr>
        <w:t>Paul prayed that God would show special kindness to him and all his family for his kindness to Paul.</w:t>
      </w:r>
    </w:p>
    <w:p w14:paraId="0978ECA2" w14:textId="77777777" w:rsidR="005952B2" w:rsidRPr="005952B2" w:rsidRDefault="005952B2" w:rsidP="005952B2">
      <w:pPr>
        <w:spacing w:after="0"/>
        <w:jc w:val="both"/>
        <w:rPr>
          <w:rFonts w:ascii="Verdana" w:hAnsi="Verdana"/>
          <w:b/>
          <w:sz w:val="28"/>
          <w:szCs w:val="28"/>
        </w:rPr>
      </w:pPr>
    </w:p>
    <w:p w14:paraId="3EE5A548" w14:textId="3FC3435D" w:rsidR="005952B2" w:rsidRDefault="005952B2" w:rsidP="005952B2">
      <w:pPr>
        <w:spacing w:after="0"/>
        <w:jc w:val="both"/>
        <w:rPr>
          <w:rFonts w:ascii="Verdana" w:hAnsi="Verdana"/>
          <w:b/>
          <w:sz w:val="28"/>
          <w:szCs w:val="28"/>
        </w:rPr>
      </w:pPr>
      <w:r w:rsidRPr="005952B2">
        <w:rPr>
          <w:rFonts w:ascii="Verdana" w:hAnsi="Verdana"/>
          <w:b/>
          <w:sz w:val="28"/>
          <w:szCs w:val="28"/>
        </w:rPr>
        <w:t xml:space="preserve">17 but when he arrived in Rome, he sought me out very zealously and found me. </w:t>
      </w:r>
    </w:p>
    <w:p w14:paraId="40FC2126" w14:textId="23908AE5" w:rsidR="0006278A" w:rsidRDefault="0006278A" w:rsidP="005952B2">
      <w:pPr>
        <w:spacing w:after="0"/>
        <w:jc w:val="both"/>
        <w:rPr>
          <w:rFonts w:ascii="Verdana" w:hAnsi="Verdana"/>
          <w:b/>
          <w:sz w:val="28"/>
          <w:szCs w:val="28"/>
        </w:rPr>
      </w:pPr>
    </w:p>
    <w:p w14:paraId="7B2D2FBB" w14:textId="6051F749" w:rsidR="0006278A" w:rsidRPr="0006278A" w:rsidRDefault="0006278A" w:rsidP="005952B2">
      <w:pPr>
        <w:spacing w:after="0"/>
        <w:jc w:val="both"/>
        <w:rPr>
          <w:rFonts w:ascii="Verdana" w:hAnsi="Verdana"/>
          <w:sz w:val="28"/>
          <w:szCs w:val="28"/>
        </w:rPr>
      </w:pPr>
      <w:r>
        <w:rPr>
          <w:rFonts w:ascii="Verdana" w:hAnsi="Verdana"/>
          <w:sz w:val="28"/>
          <w:szCs w:val="28"/>
        </w:rPr>
        <w:t xml:space="preserve">Saints, </w:t>
      </w:r>
      <w:proofErr w:type="spellStart"/>
      <w:r w:rsidRPr="0006278A">
        <w:rPr>
          <w:rFonts w:ascii="Verdana" w:hAnsi="Verdana"/>
          <w:sz w:val="28"/>
          <w:szCs w:val="28"/>
        </w:rPr>
        <w:t>Onesiphorus</w:t>
      </w:r>
      <w:proofErr w:type="spellEnd"/>
      <w:r w:rsidRPr="0006278A">
        <w:rPr>
          <w:rFonts w:ascii="Verdana" w:hAnsi="Verdana"/>
          <w:sz w:val="28"/>
          <w:szCs w:val="28"/>
        </w:rPr>
        <w:t xml:space="preserve"> lived in Ephesus, but for some reason had been in Rome and, while there, had gone out of his way to search for Paul until he had found him. The aging apostle saw in </w:t>
      </w:r>
      <w:proofErr w:type="spellStart"/>
      <w:r w:rsidRPr="0006278A">
        <w:rPr>
          <w:rFonts w:ascii="Verdana" w:hAnsi="Verdana"/>
          <w:sz w:val="28"/>
          <w:szCs w:val="28"/>
        </w:rPr>
        <w:t>Onesiphorus</w:t>
      </w:r>
      <w:proofErr w:type="spellEnd"/>
      <w:r w:rsidRPr="0006278A">
        <w:rPr>
          <w:rFonts w:ascii="Verdana" w:hAnsi="Verdana"/>
          <w:sz w:val="28"/>
          <w:szCs w:val="28"/>
        </w:rPr>
        <w:t xml:space="preserve"> a brother who allowed neither inconvenience nor potential embarrassment to keep him from tracking Paul down. </w:t>
      </w:r>
      <w:proofErr w:type="spellStart"/>
      <w:r w:rsidRPr="0006278A">
        <w:rPr>
          <w:rFonts w:ascii="Verdana" w:hAnsi="Verdana"/>
          <w:sz w:val="28"/>
          <w:szCs w:val="28"/>
        </w:rPr>
        <w:t>Onesiphorus’s</w:t>
      </w:r>
      <w:proofErr w:type="spellEnd"/>
      <w:r w:rsidRPr="0006278A">
        <w:rPr>
          <w:rFonts w:ascii="Verdana" w:hAnsi="Verdana"/>
          <w:sz w:val="28"/>
          <w:szCs w:val="28"/>
        </w:rPr>
        <w:t xml:space="preserve"> visits had refreshed the lonely prisoner.</w:t>
      </w:r>
    </w:p>
    <w:p w14:paraId="7E797C87" w14:textId="77777777" w:rsidR="005952B2" w:rsidRPr="005952B2" w:rsidRDefault="005952B2" w:rsidP="005952B2">
      <w:pPr>
        <w:spacing w:after="0"/>
        <w:jc w:val="both"/>
        <w:rPr>
          <w:rFonts w:ascii="Verdana" w:hAnsi="Verdana"/>
          <w:b/>
          <w:sz w:val="28"/>
          <w:szCs w:val="28"/>
        </w:rPr>
      </w:pPr>
    </w:p>
    <w:p w14:paraId="416B18D4" w14:textId="43889DA3" w:rsidR="005952B2" w:rsidRDefault="005952B2" w:rsidP="005952B2">
      <w:pPr>
        <w:spacing w:after="0"/>
        <w:jc w:val="both"/>
        <w:rPr>
          <w:rFonts w:ascii="Verdana" w:hAnsi="Verdana"/>
          <w:b/>
          <w:sz w:val="28"/>
          <w:szCs w:val="28"/>
        </w:rPr>
      </w:pPr>
      <w:r w:rsidRPr="005952B2">
        <w:rPr>
          <w:rFonts w:ascii="Verdana" w:hAnsi="Verdana"/>
          <w:b/>
          <w:sz w:val="28"/>
          <w:szCs w:val="28"/>
        </w:rPr>
        <w:t>18 The Lord grant to him that he may find mercy from the Lord in that Day--and you know very well how many ways he ministered to me at Ephesus.</w:t>
      </w:r>
    </w:p>
    <w:p w14:paraId="6B144231" w14:textId="033C32B0" w:rsidR="0006278A" w:rsidRDefault="0006278A" w:rsidP="005952B2">
      <w:pPr>
        <w:spacing w:after="0"/>
        <w:jc w:val="both"/>
        <w:rPr>
          <w:rFonts w:ascii="Verdana" w:hAnsi="Verdana"/>
          <w:b/>
          <w:sz w:val="28"/>
          <w:szCs w:val="28"/>
        </w:rPr>
      </w:pPr>
    </w:p>
    <w:p w14:paraId="224AFA63" w14:textId="77777777" w:rsidR="0006278A" w:rsidRDefault="0006278A" w:rsidP="005952B2">
      <w:pPr>
        <w:spacing w:after="0"/>
        <w:jc w:val="both"/>
        <w:rPr>
          <w:rFonts w:ascii="Verdana" w:hAnsi="Verdana"/>
          <w:sz w:val="28"/>
          <w:szCs w:val="28"/>
        </w:rPr>
      </w:pPr>
      <w:r>
        <w:rPr>
          <w:rFonts w:ascii="Verdana" w:hAnsi="Verdana"/>
          <w:sz w:val="28"/>
          <w:szCs w:val="28"/>
        </w:rPr>
        <w:t xml:space="preserve">Saints, </w:t>
      </w:r>
      <w:r w:rsidRPr="0006278A">
        <w:rPr>
          <w:rFonts w:ascii="Verdana" w:hAnsi="Verdana"/>
          <w:sz w:val="28"/>
          <w:szCs w:val="28"/>
        </w:rPr>
        <w:t xml:space="preserve">Paul prayed that the Lord would show </w:t>
      </w:r>
      <w:proofErr w:type="spellStart"/>
      <w:r w:rsidRPr="0006278A">
        <w:rPr>
          <w:rFonts w:ascii="Verdana" w:hAnsi="Verdana"/>
          <w:sz w:val="28"/>
          <w:szCs w:val="28"/>
        </w:rPr>
        <w:t>Onesiphorus</w:t>
      </w:r>
      <w:proofErr w:type="spellEnd"/>
      <w:r w:rsidRPr="0006278A">
        <w:rPr>
          <w:rFonts w:ascii="Verdana" w:hAnsi="Verdana"/>
          <w:sz w:val="28"/>
          <w:szCs w:val="28"/>
        </w:rPr>
        <w:t xml:space="preserve"> special kindness on the day of Christ’s return. He was certain that there would be an accounting of each person’s life, and that unrewarded service for Christ in this life would be openly proclaimed.</w:t>
      </w:r>
    </w:p>
    <w:p w14:paraId="5CA798E3" w14:textId="77777777" w:rsidR="0006278A" w:rsidRDefault="0006278A" w:rsidP="005952B2">
      <w:pPr>
        <w:spacing w:after="0"/>
        <w:jc w:val="both"/>
        <w:rPr>
          <w:rFonts w:ascii="Verdana" w:hAnsi="Verdana"/>
          <w:sz w:val="28"/>
          <w:szCs w:val="28"/>
        </w:rPr>
      </w:pPr>
    </w:p>
    <w:p w14:paraId="6D5FCCC7"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James 1:12</w:t>
      </w:r>
    </w:p>
    <w:p w14:paraId="0F3FDBFE" w14:textId="77777777" w:rsidR="0006278A" w:rsidRPr="004C71C9" w:rsidRDefault="0006278A" w:rsidP="0006278A">
      <w:pPr>
        <w:spacing w:after="0"/>
        <w:jc w:val="both"/>
        <w:rPr>
          <w:rFonts w:ascii="Verdana" w:hAnsi="Verdana"/>
          <w:sz w:val="28"/>
          <w:szCs w:val="28"/>
        </w:rPr>
      </w:pPr>
      <w:r w:rsidRPr="004C71C9">
        <w:rPr>
          <w:rFonts w:ascii="Verdana" w:hAnsi="Verdana"/>
          <w:sz w:val="28"/>
          <w:szCs w:val="28"/>
        </w:rPr>
        <w:t>"Blessed is the man who endures temptation; for when he has been approved, he will receive the crown of life which the Lord has promised to those who love Him."</w:t>
      </w:r>
    </w:p>
    <w:p w14:paraId="1FE74FC1" w14:textId="77777777" w:rsidR="0006278A" w:rsidRPr="004C71C9" w:rsidRDefault="0006278A" w:rsidP="0006278A">
      <w:pPr>
        <w:spacing w:after="0"/>
        <w:jc w:val="both"/>
        <w:rPr>
          <w:rFonts w:ascii="Verdana" w:hAnsi="Verdana"/>
          <w:sz w:val="28"/>
          <w:szCs w:val="28"/>
        </w:rPr>
      </w:pPr>
    </w:p>
    <w:p w14:paraId="6D5876B0" w14:textId="77777777" w:rsidR="0006278A" w:rsidRDefault="0006278A" w:rsidP="0006278A">
      <w:pPr>
        <w:spacing w:after="0"/>
        <w:jc w:val="both"/>
        <w:rPr>
          <w:rFonts w:ascii="Verdana" w:hAnsi="Verdana"/>
          <w:b/>
          <w:sz w:val="28"/>
          <w:szCs w:val="28"/>
        </w:rPr>
      </w:pPr>
    </w:p>
    <w:p w14:paraId="7F2816F7" w14:textId="77777777" w:rsidR="0006278A" w:rsidRDefault="0006278A" w:rsidP="0006278A">
      <w:pPr>
        <w:spacing w:after="0"/>
        <w:jc w:val="both"/>
        <w:rPr>
          <w:rFonts w:ascii="Verdana" w:hAnsi="Verdana"/>
          <w:b/>
          <w:sz w:val="28"/>
          <w:szCs w:val="28"/>
        </w:rPr>
      </w:pPr>
    </w:p>
    <w:p w14:paraId="07EB6699" w14:textId="75CE1C7E" w:rsidR="0006278A" w:rsidRPr="004C71C9" w:rsidRDefault="0006278A" w:rsidP="0006278A">
      <w:pPr>
        <w:spacing w:after="0"/>
        <w:jc w:val="both"/>
        <w:rPr>
          <w:rFonts w:ascii="Verdana" w:hAnsi="Verdana"/>
          <w:b/>
          <w:sz w:val="28"/>
          <w:szCs w:val="28"/>
        </w:rPr>
      </w:pPr>
      <w:r w:rsidRPr="004C71C9">
        <w:rPr>
          <w:rFonts w:ascii="Verdana" w:hAnsi="Verdana"/>
          <w:b/>
          <w:sz w:val="28"/>
          <w:szCs w:val="28"/>
        </w:rPr>
        <w:lastRenderedPageBreak/>
        <w:t>Matthew 16:27-28</w:t>
      </w:r>
    </w:p>
    <w:p w14:paraId="23E7201C" w14:textId="79C22394" w:rsidR="0006278A" w:rsidRPr="0006278A" w:rsidRDefault="0006278A" w:rsidP="005952B2">
      <w:pPr>
        <w:spacing w:after="0"/>
        <w:jc w:val="both"/>
        <w:rPr>
          <w:rFonts w:ascii="Verdana" w:hAnsi="Verdana"/>
          <w:color w:val="FF0000"/>
          <w:sz w:val="28"/>
          <w:szCs w:val="28"/>
        </w:rPr>
      </w:pPr>
      <w:r w:rsidRPr="004C71C9">
        <w:rPr>
          <w:rFonts w:ascii="Verdana" w:hAnsi="Verdana"/>
          <w:sz w:val="28"/>
          <w:szCs w:val="28"/>
        </w:rPr>
        <w:t xml:space="preserve">27 </w:t>
      </w:r>
      <w:r w:rsidRPr="004C71C9">
        <w:rPr>
          <w:rFonts w:ascii="Verdana" w:hAnsi="Verdana"/>
          <w:color w:val="FF0000"/>
          <w:sz w:val="28"/>
          <w:szCs w:val="28"/>
        </w:rPr>
        <w:t>For the Son of Man will come in the glory of His Father with His angels, and then He will reward each according to his works.</w:t>
      </w:r>
      <w:r w:rsidRPr="004C71C9">
        <w:rPr>
          <w:rFonts w:ascii="Verdana" w:hAnsi="Verdana"/>
          <w:sz w:val="28"/>
          <w:szCs w:val="28"/>
        </w:rPr>
        <w:t xml:space="preserve"> 28 </w:t>
      </w:r>
      <w:r w:rsidRPr="004C71C9">
        <w:rPr>
          <w:rFonts w:ascii="Verdana" w:hAnsi="Verdana"/>
          <w:color w:val="FF0000"/>
          <w:sz w:val="28"/>
          <w:szCs w:val="28"/>
        </w:rPr>
        <w:t>Assuredly, I say to you, there are some standing here who shall not taste death till they see the Son of Man coming in His kingdom."</w:t>
      </w:r>
    </w:p>
    <w:p w14:paraId="274A8CDD" w14:textId="77777777" w:rsidR="0006278A" w:rsidRDefault="0006278A" w:rsidP="005952B2">
      <w:pPr>
        <w:spacing w:after="0"/>
        <w:jc w:val="both"/>
        <w:rPr>
          <w:rFonts w:ascii="Verdana" w:hAnsi="Verdana"/>
          <w:sz w:val="28"/>
          <w:szCs w:val="28"/>
        </w:rPr>
      </w:pPr>
    </w:p>
    <w:p w14:paraId="3771382B" w14:textId="7FDC517A" w:rsidR="0006278A" w:rsidRPr="0006278A" w:rsidRDefault="0006278A" w:rsidP="005952B2">
      <w:pPr>
        <w:spacing w:after="0"/>
        <w:jc w:val="both"/>
        <w:rPr>
          <w:rFonts w:ascii="Verdana" w:hAnsi="Verdana"/>
          <w:sz w:val="28"/>
          <w:szCs w:val="28"/>
        </w:rPr>
      </w:pPr>
      <w:r>
        <w:rPr>
          <w:rFonts w:ascii="Verdana" w:hAnsi="Verdana"/>
          <w:sz w:val="28"/>
          <w:szCs w:val="28"/>
        </w:rPr>
        <w:t>Saints, a</w:t>
      </w:r>
      <w:r w:rsidRPr="0006278A">
        <w:rPr>
          <w:rFonts w:ascii="Verdana" w:hAnsi="Verdana"/>
          <w:sz w:val="28"/>
          <w:szCs w:val="28"/>
        </w:rPr>
        <w:t xml:space="preserve">pparently Timothy was familiar with </w:t>
      </w:r>
      <w:proofErr w:type="spellStart"/>
      <w:r w:rsidRPr="0006278A">
        <w:rPr>
          <w:rFonts w:ascii="Verdana" w:hAnsi="Verdana"/>
          <w:sz w:val="28"/>
          <w:szCs w:val="28"/>
        </w:rPr>
        <w:t>Onesiphorus</w:t>
      </w:r>
      <w:proofErr w:type="spellEnd"/>
      <w:r w:rsidRPr="0006278A">
        <w:rPr>
          <w:rFonts w:ascii="Verdana" w:hAnsi="Verdana"/>
          <w:sz w:val="28"/>
          <w:szCs w:val="28"/>
        </w:rPr>
        <w:t xml:space="preserve"> and his service in Ephesus. The service </w:t>
      </w:r>
      <w:proofErr w:type="spellStart"/>
      <w:r w:rsidRPr="0006278A">
        <w:rPr>
          <w:rFonts w:ascii="Verdana" w:hAnsi="Verdana"/>
          <w:sz w:val="28"/>
          <w:szCs w:val="28"/>
        </w:rPr>
        <w:t>Onesiphorus</w:t>
      </w:r>
      <w:proofErr w:type="spellEnd"/>
      <w:r w:rsidRPr="0006278A">
        <w:rPr>
          <w:rFonts w:ascii="Verdana" w:hAnsi="Verdana"/>
          <w:sz w:val="28"/>
          <w:szCs w:val="28"/>
        </w:rPr>
        <w:t xml:space="preserve"> rendered to Paul in faraway Rome was not isolated; </w:t>
      </w:r>
      <w:proofErr w:type="spellStart"/>
      <w:r w:rsidRPr="0006278A">
        <w:rPr>
          <w:rFonts w:ascii="Verdana" w:hAnsi="Verdana"/>
          <w:sz w:val="28"/>
          <w:szCs w:val="28"/>
        </w:rPr>
        <w:t>Onesiphorus</w:t>
      </w:r>
      <w:proofErr w:type="spellEnd"/>
      <w:r w:rsidRPr="0006278A">
        <w:rPr>
          <w:rFonts w:ascii="Verdana" w:hAnsi="Verdana"/>
          <w:sz w:val="28"/>
          <w:szCs w:val="28"/>
        </w:rPr>
        <w:t xml:space="preserve"> had a record of service in Ephesus as well. Paul’s statement to Timothy gives us a beautiful insight into the character of this otherwise unknown servant of God.</w:t>
      </w:r>
    </w:p>
    <w:p w14:paraId="09BE350E" w14:textId="2506706B" w:rsidR="005952B2" w:rsidRDefault="005952B2" w:rsidP="005952B2">
      <w:pPr>
        <w:spacing w:after="0"/>
        <w:jc w:val="both"/>
        <w:rPr>
          <w:rFonts w:ascii="Verdana" w:hAnsi="Verdana"/>
          <w:sz w:val="28"/>
          <w:szCs w:val="28"/>
        </w:rPr>
      </w:pPr>
    </w:p>
    <w:p w14:paraId="1B728108" w14:textId="77777777" w:rsidR="0006278A" w:rsidRPr="004C71C9" w:rsidRDefault="0006278A" w:rsidP="0006278A">
      <w:pPr>
        <w:spacing w:after="0"/>
        <w:jc w:val="both"/>
        <w:rPr>
          <w:rFonts w:ascii="Verdana" w:hAnsi="Verdana"/>
          <w:b/>
          <w:sz w:val="28"/>
          <w:szCs w:val="28"/>
        </w:rPr>
      </w:pPr>
      <w:r w:rsidRPr="004C71C9">
        <w:rPr>
          <w:rFonts w:ascii="Verdana" w:hAnsi="Verdana"/>
          <w:b/>
          <w:sz w:val="28"/>
          <w:szCs w:val="28"/>
        </w:rPr>
        <w:t>Psalm 33:13-15</w:t>
      </w:r>
    </w:p>
    <w:p w14:paraId="12CCD73E" w14:textId="77777777" w:rsidR="0006278A" w:rsidRPr="004C71C9" w:rsidRDefault="0006278A" w:rsidP="0006278A">
      <w:pPr>
        <w:spacing w:after="0"/>
        <w:jc w:val="both"/>
        <w:rPr>
          <w:rFonts w:ascii="Verdana" w:hAnsi="Verdana"/>
          <w:sz w:val="28"/>
          <w:szCs w:val="28"/>
        </w:rPr>
      </w:pPr>
      <w:r w:rsidRPr="004C71C9">
        <w:rPr>
          <w:rFonts w:ascii="Verdana" w:hAnsi="Verdana"/>
          <w:sz w:val="28"/>
          <w:szCs w:val="28"/>
        </w:rPr>
        <w:t>13 The LORD looks from heaven;</w:t>
      </w:r>
      <w:r>
        <w:rPr>
          <w:rFonts w:ascii="Verdana" w:hAnsi="Verdana"/>
          <w:sz w:val="28"/>
          <w:szCs w:val="28"/>
        </w:rPr>
        <w:t xml:space="preserve"> </w:t>
      </w:r>
      <w:r w:rsidRPr="004C71C9">
        <w:rPr>
          <w:rFonts w:ascii="Verdana" w:hAnsi="Verdana"/>
          <w:sz w:val="28"/>
          <w:szCs w:val="28"/>
        </w:rPr>
        <w:t xml:space="preserve">He sees all the sons of men. 14 From the place of His dwelling He looks </w:t>
      </w:r>
      <w:proofErr w:type="gramStart"/>
      <w:r w:rsidRPr="004C71C9">
        <w:rPr>
          <w:rFonts w:ascii="Verdana" w:hAnsi="Verdana"/>
          <w:sz w:val="28"/>
          <w:szCs w:val="28"/>
        </w:rPr>
        <w:t>On</w:t>
      </w:r>
      <w:proofErr w:type="gramEnd"/>
      <w:r w:rsidRPr="004C71C9">
        <w:rPr>
          <w:rFonts w:ascii="Verdana" w:hAnsi="Verdana"/>
          <w:sz w:val="28"/>
          <w:szCs w:val="28"/>
        </w:rPr>
        <w:t xml:space="preserve"> all the inhabitants of the earth; 15 He fashions their hearts individually;</w:t>
      </w:r>
      <w:r>
        <w:rPr>
          <w:rFonts w:ascii="Verdana" w:hAnsi="Verdana"/>
          <w:sz w:val="28"/>
          <w:szCs w:val="28"/>
        </w:rPr>
        <w:t xml:space="preserve"> </w:t>
      </w:r>
      <w:r w:rsidRPr="004C71C9">
        <w:rPr>
          <w:rFonts w:ascii="Verdana" w:hAnsi="Verdana"/>
          <w:sz w:val="28"/>
          <w:szCs w:val="28"/>
        </w:rPr>
        <w:t xml:space="preserve">He considers all their works. </w:t>
      </w:r>
    </w:p>
    <w:p w14:paraId="03136E13" w14:textId="576A2D01" w:rsidR="0006278A" w:rsidRDefault="0006278A" w:rsidP="005952B2">
      <w:pPr>
        <w:spacing w:after="0"/>
        <w:jc w:val="both"/>
        <w:rPr>
          <w:rFonts w:ascii="Verdana" w:hAnsi="Verdana"/>
          <w:sz w:val="28"/>
          <w:szCs w:val="28"/>
        </w:rPr>
      </w:pPr>
    </w:p>
    <w:p w14:paraId="315B67C5" w14:textId="26F91877" w:rsidR="0006278A" w:rsidRPr="0006278A" w:rsidRDefault="0006278A" w:rsidP="005952B2">
      <w:pPr>
        <w:spacing w:after="0"/>
        <w:jc w:val="both"/>
        <w:rPr>
          <w:rFonts w:ascii="Verdana" w:hAnsi="Verdana"/>
          <w:b/>
          <w:sz w:val="28"/>
          <w:szCs w:val="28"/>
        </w:rPr>
      </w:pPr>
      <w:r w:rsidRPr="0006278A">
        <w:rPr>
          <w:rFonts w:ascii="Verdana" w:hAnsi="Verdana"/>
          <w:b/>
          <w:sz w:val="28"/>
          <w:szCs w:val="28"/>
        </w:rPr>
        <w:t xml:space="preserve">Revelation 20:12 </w:t>
      </w:r>
      <w:bookmarkStart w:id="0" w:name="_GoBack"/>
      <w:bookmarkEnd w:id="0"/>
    </w:p>
    <w:p w14:paraId="1F4D6425" w14:textId="7DDACD55" w:rsidR="0006278A" w:rsidRPr="005952B2" w:rsidRDefault="0006278A" w:rsidP="005952B2">
      <w:pPr>
        <w:spacing w:after="0"/>
        <w:jc w:val="both"/>
        <w:rPr>
          <w:rFonts w:ascii="Verdana" w:hAnsi="Verdana"/>
          <w:sz w:val="28"/>
          <w:szCs w:val="28"/>
        </w:rPr>
      </w:pPr>
      <w:r>
        <w:rPr>
          <w:rFonts w:ascii="Verdana" w:hAnsi="Verdana"/>
          <w:sz w:val="28"/>
          <w:szCs w:val="28"/>
        </w:rPr>
        <w:t>“</w:t>
      </w:r>
      <w:r w:rsidRPr="0006278A">
        <w:rPr>
          <w:rFonts w:ascii="Verdana" w:hAnsi="Verdana"/>
          <w:sz w:val="28"/>
          <w:szCs w:val="28"/>
        </w:rPr>
        <w:t>And I saw the dead, small and great, stand before God; and the books were opened: and another book was opened, which is the book of life: and the dead were judged out of those things which were written in the books, according to their works.</w:t>
      </w:r>
      <w:r>
        <w:rPr>
          <w:rFonts w:ascii="Verdana" w:hAnsi="Verdana"/>
          <w:sz w:val="28"/>
          <w:szCs w:val="28"/>
        </w:rPr>
        <w:t>”</w:t>
      </w:r>
    </w:p>
    <w:p w14:paraId="10682EBA" w14:textId="77777777" w:rsidR="0006278A" w:rsidRDefault="0006278A" w:rsidP="00395267">
      <w:pPr>
        <w:spacing w:after="0"/>
        <w:jc w:val="both"/>
        <w:rPr>
          <w:rFonts w:ascii="Verdana" w:hAnsi="Verdana"/>
          <w:sz w:val="28"/>
          <w:szCs w:val="28"/>
        </w:rPr>
      </w:pPr>
    </w:p>
    <w:p w14:paraId="2B44BE87" w14:textId="4E042765"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7D13A" w14:textId="77777777" w:rsidR="00355397" w:rsidRDefault="00355397" w:rsidP="00987402">
      <w:pPr>
        <w:spacing w:after="0" w:line="240" w:lineRule="auto"/>
      </w:pPr>
      <w:r>
        <w:separator/>
      </w:r>
    </w:p>
  </w:endnote>
  <w:endnote w:type="continuationSeparator" w:id="0">
    <w:p w14:paraId="4980118E" w14:textId="77777777" w:rsidR="00355397" w:rsidRDefault="0035539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Content>
      <w:sdt>
        <w:sdtPr>
          <w:id w:val="-1772772917"/>
          <w:docPartObj>
            <w:docPartGallery w:val="Page Numbers (Top of Page)"/>
            <w:docPartUnique/>
          </w:docPartObj>
        </w:sdt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E36A8" w14:textId="77777777" w:rsidR="00355397" w:rsidRDefault="00355397" w:rsidP="00987402">
      <w:pPr>
        <w:spacing w:after="0" w:line="240" w:lineRule="auto"/>
      </w:pPr>
      <w:r>
        <w:separator/>
      </w:r>
    </w:p>
  </w:footnote>
  <w:footnote w:type="continuationSeparator" w:id="0">
    <w:p w14:paraId="7747362F" w14:textId="77777777" w:rsidR="00355397" w:rsidRDefault="0035539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78A"/>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47F"/>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5B37"/>
    <w:rsid w:val="00306775"/>
    <w:rsid w:val="00307BEA"/>
    <w:rsid w:val="00307F58"/>
    <w:rsid w:val="00310968"/>
    <w:rsid w:val="00312004"/>
    <w:rsid w:val="0031350C"/>
    <w:rsid w:val="0031473B"/>
    <w:rsid w:val="0031685D"/>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397"/>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0B5"/>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1D3"/>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2B2"/>
    <w:rsid w:val="005967F4"/>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C01"/>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48A5"/>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383F"/>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69CF"/>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4219"/>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33D"/>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67E1B"/>
    <w:rsid w:val="00B717F0"/>
    <w:rsid w:val="00B718ED"/>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87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502F"/>
    <w:rsid w:val="00CB66CA"/>
    <w:rsid w:val="00CB770B"/>
    <w:rsid w:val="00CC01E3"/>
    <w:rsid w:val="00CC4558"/>
    <w:rsid w:val="00CC6B2E"/>
    <w:rsid w:val="00CC7C9E"/>
    <w:rsid w:val="00CD1578"/>
    <w:rsid w:val="00CD1848"/>
    <w:rsid w:val="00CD45C4"/>
    <w:rsid w:val="00CD66B4"/>
    <w:rsid w:val="00CD680A"/>
    <w:rsid w:val="00CD729D"/>
    <w:rsid w:val="00CD7C43"/>
    <w:rsid w:val="00CE1957"/>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44FB"/>
    <w:rsid w:val="00DE4B6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57E"/>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860EA624-AD17-423A-BA01-48C6C9DD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3D4E9-1AD5-4FD7-B190-7D8FF43F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8</Pages>
  <Words>1639</Words>
  <Characters>9346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2018-04-10T21:35:00Z</cp:lastPrinted>
  <dcterms:created xsi:type="dcterms:W3CDTF">2018-04-10T21:35:00Z</dcterms:created>
  <dcterms:modified xsi:type="dcterms:W3CDTF">2018-04-11T07:31:00Z</dcterms:modified>
</cp:coreProperties>
</file>