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48008" w14:textId="17671475" w:rsidR="004D7BED" w:rsidRDefault="00965DF4" w:rsidP="00BD26BF">
      <w:pPr>
        <w:spacing w:after="0"/>
        <w:jc w:val="center"/>
        <w:rPr>
          <w:rFonts w:ascii="Verdana" w:hAnsi="Verdana"/>
          <w:b/>
          <w:sz w:val="28"/>
          <w:szCs w:val="28"/>
        </w:rPr>
      </w:pPr>
      <w:r>
        <w:rPr>
          <w:rFonts w:ascii="Verdana" w:hAnsi="Verdana"/>
          <w:b/>
          <w:sz w:val="28"/>
          <w:szCs w:val="28"/>
        </w:rPr>
        <w:t>Watch and Pray</w:t>
      </w:r>
    </w:p>
    <w:p w14:paraId="7F908E64" w14:textId="77777777" w:rsidR="00F10E44" w:rsidRDefault="00F10E44" w:rsidP="00BD26BF">
      <w:pPr>
        <w:spacing w:after="0"/>
        <w:jc w:val="center"/>
        <w:rPr>
          <w:rFonts w:ascii="Verdana" w:hAnsi="Verdana"/>
          <w:b/>
          <w:sz w:val="18"/>
          <w:szCs w:val="18"/>
        </w:rPr>
      </w:pPr>
      <w:r w:rsidRPr="00F10E44">
        <w:rPr>
          <w:rFonts w:ascii="Verdana" w:hAnsi="Verdana"/>
          <w:b/>
          <w:sz w:val="18"/>
          <w:szCs w:val="18"/>
        </w:rPr>
        <w:t>By Pastor Fee Soliven</w:t>
      </w:r>
    </w:p>
    <w:p w14:paraId="6E064A5A" w14:textId="122EC1EA" w:rsidR="000116EC" w:rsidRPr="000116EC" w:rsidRDefault="000116EC" w:rsidP="000116EC">
      <w:pPr>
        <w:spacing w:after="0"/>
        <w:jc w:val="center"/>
        <w:rPr>
          <w:rFonts w:ascii="Verdana" w:hAnsi="Verdana"/>
          <w:b/>
          <w:sz w:val="28"/>
          <w:szCs w:val="28"/>
        </w:rPr>
      </w:pPr>
      <w:r w:rsidRPr="000116EC">
        <w:rPr>
          <w:rFonts w:ascii="Verdana" w:hAnsi="Verdana"/>
          <w:b/>
          <w:sz w:val="28"/>
          <w:szCs w:val="28"/>
        </w:rPr>
        <w:t xml:space="preserve">Mark </w:t>
      </w:r>
      <w:r w:rsidR="00072D79">
        <w:rPr>
          <w:rFonts w:ascii="Verdana" w:hAnsi="Verdana"/>
          <w:b/>
          <w:sz w:val="28"/>
          <w:szCs w:val="28"/>
        </w:rPr>
        <w:t>1</w:t>
      </w:r>
      <w:r w:rsidR="00986B44">
        <w:rPr>
          <w:rFonts w:ascii="Verdana" w:hAnsi="Verdana"/>
          <w:b/>
          <w:sz w:val="28"/>
          <w:szCs w:val="28"/>
        </w:rPr>
        <w:t>3</w:t>
      </w:r>
      <w:r w:rsidR="008230D0">
        <w:rPr>
          <w:rFonts w:ascii="Verdana" w:hAnsi="Verdana"/>
          <w:b/>
          <w:sz w:val="28"/>
          <w:szCs w:val="28"/>
        </w:rPr>
        <w:t>:</w:t>
      </w:r>
      <w:r w:rsidR="005B3530">
        <w:rPr>
          <w:rFonts w:ascii="Verdana" w:hAnsi="Verdana"/>
          <w:b/>
          <w:sz w:val="28"/>
          <w:szCs w:val="28"/>
        </w:rPr>
        <w:t>28</w:t>
      </w:r>
      <w:r w:rsidR="00986B44">
        <w:rPr>
          <w:rFonts w:ascii="Verdana" w:hAnsi="Verdana"/>
          <w:b/>
          <w:sz w:val="28"/>
          <w:szCs w:val="28"/>
        </w:rPr>
        <w:t>-</w:t>
      </w:r>
      <w:r w:rsidR="005B3530">
        <w:rPr>
          <w:rFonts w:ascii="Verdana" w:hAnsi="Verdana"/>
          <w:b/>
          <w:sz w:val="28"/>
          <w:szCs w:val="28"/>
        </w:rPr>
        <w:t>37</w:t>
      </w:r>
    </w:p>
    <w:p w14:paraId="6DCA2B6E" w14:textId="010B3F42" w:rsidR="00F10E44" w:rsidRPr="00F10E44" w:rsidRDefault="000116EC" w:rsidP="00D40238">
      <w:pPr>
        <w:spacing w:after="0"/>
        <w:jc w:val="center"/>
        <w:rPr>
          <w:rFonts w:ascii="Verdana" w:hAnsi="Verdana"/>
          <w:b/>
          <w:sz w:val="28"/>
          <w:szCs w:val="28"/>
        </w:rPr>
      </w:pPr>
      <w:r>
        <w:rPr>
          <w:rFonts w:ascii="Verdana" w:hAnsi="Verdana"/>
          <w:b/>
          <w:sz w:val="28"/>
          <w:szCs w:val="28"/>
        </w:rPr>
        <w:t>Wednesday Evening</w:t>
      </w:r>
    </w:p>
    <w:p w14:paraId="76921C28" w14:textId="2BD9FA79" w:rsidR="0083421C" w:rsidRDefault="005B3530" w:rsidP="00E64BDD">
      <w:pPr>
        <w:spacing w:after="0"/>
        <w:jc w:val="center"/>
        <w:rPr>
          <w:rFonts w:ascii="Verdana" w:hAnsi="Verdana"/>
          <w:b/>
          <w:sz w:val="28"/>
          <w:szCs w:val="28"/>
        </w:rPr>
      </w:pPr>
      <w:r>
        <w:rPr>
          <w:rFonts w:ascii="Verdana" w:hAnsi="Verdana"/>
          <w:b/>
          <w:sz w:val="28"/>
          <w:szCs w:val="28"/>
        </w:rPr>
        <w:t>August 14</w:t>
      </w:r>
      <w:r w:rsidR="004F15F8">
        <w:rPr>
          <w:rFonts w:ascii="Verdana" w:hAnsi="Verdana"/>
          <w:b/>
          <w:sz w:val="28"/>
          <w:szCs w:val="28"/>
        </w:rPr>
        <w:t>, 201</w:t>
      </w:r>
      <w:r w:rsidR="00001B8C">
        <w:rPr>
          <w:rFonts w:ascii="Verdana" w:hAnsi="Verdana"/>
          <w:b/>
          <w:sz w:val="28"/>
          <w:szCs w:val="28"/>
        </w:rPr>
        <w:t>9</w:t>
      </w:r>
    </w:p>
    <w:p w14:paraId="4652B6AF" w14:textId="77777777" w:rsidR="005B3530" w:rsidRDefault="005B3530" w:rsidP="00CF625C">
      <w:pPr>
        <w:spacing w:after="0"/>
        <w:jc w:val="both"/>
        <w:rPr>
          <w:rFonts w:ascii="Verdana" w:hAnsi="Verdana"/>
          <w:b/>
          <w:bCs/>
          <w:sz w:val="28"/>
          <w:szCs w:val="28"/>
        </w:rPr>
      </w:pPr>
    </w:p>
    <w:p w14:paraId="58132E4C" w14:textId="34E404D4" w:rsidR="005B3530" w:rsidRDefault="00CF625C" w:rsidP="00CF625C">
      <w:pPr>
        <w:spacing w:after="0"/>
        <w:jc w:val="both"/>
        <w:rPr>
          <w:rFonts w:ascii="Verdana" w:hAnsi="Verdana"/>
          <w:b/>
          <w:bCs/>
          <w:color w:val="FF0000"/>
          <w:sz w:val="28"/>
          <w:szCs w:val="28"/>
        </w:rPr>
      </w:pPr>
      <w:r w:rsidRPr="00CF625C">
        <w:rPr>
          <w:rFonts w:ascii="Verdana" w:hAnsi="Verdana"/>
          <w:b/>
          <w:bCs/>
          <w:sz w:val="28"/>
          <w:szCs w:val="28"/>
        </w:rPr>
        <w:t xml:space="preserve">28 </w:t>
      </w:r>
      <w:r w:rsidRPr="005B3530">
        <w:rPr>
          <w:rFonts w:ascii="Verdana" w:hAnsi="Verdana"/>
          <w:b/>
          <w:bCs/>
          <w:color w:val="FF0000"/>
          <w:sz w:val="28"/>
          <w:szCs w:val="28"/>
        </w:rPr>
        <w:t xml:space="preserve">"Now learn this parable from the fig tree: When its branch has already become tender, and puts forth leaves, you know that summer is near. </w:t>
      </w:r>
      <w:r w:rsidRPr="00CF625C">
        <w:rPr>
          <w:rFonts w:ascii="Verdana" w:hAnsi="Verdana"/>
          <w:b/>
          <w:bCs/>
          <w:sz w:val="28"/>
          <w:szCs w:val="28"/>
        </w:rPr>
        <w:t xml:space="preserve">29 </w:t>
      </w:r>
      <w:r w:rsidRPr="005B3530">
        <w:rPr>
          <w:rFonts w:ascii="Verdana" w:hAnsi="Verdana"/>
          <w:b/>
          <w:bCs/>
          <w:color w:val="FF0000"/>
          <w:sz w:val="28"/>
          <w:szCs w:val="28"/>
        </w:rPr>
        <w:t xml:space="preserve">So you also, when you see these things happening, know that it is near--at the doors! </w:t>
      </w:r>
    </w:p>
    <w:p w14:paraId="2A99F689" w14:textId="6F939E1D" w:rsidR="00994F29" w:rsidRDefault="00994F29" w:rsidP="00CF625C">
      <w:pPr>
        <w:spacing w:after="0"/>
        <w:jc w:val="both"/>
        <w:rPr>
          <w:rFonts w:ascii="Verdana" w:hAnsi="Verdana"/>
          <w:b/>
          <w:bCs/>
          <w:color w:val="FF0000"/>
          <w:sz w:val="28"/>
          <w:szCs w:val="28"/>
        </w:rPr>
      </w:pPr>
    </w:p>
    <w:p w14:paraId="1AD709F1" w14:textId="77777777" w:rsidR="00994F29" w:rsidRDefault="00994F29" w:rsidP="00CF625C">
      <w:pPr>
        <w:spacing w:after="0"/>
        <w:jc w:val="both"/>
        <w:rPr>
          <w:rFonts w:ascii="Verdana" w:hAnsi="Verdana"/>
          <w:sz w:val="28"/>
          <w:szCs w:val="28"/>
        </w:rPr>
      </w:pPr>
      <w:r>
        <w:rPr>
          <w:rFonts w:ascii="Verdana" w:hAnsi="Verdana"/>
          <w:sz w:val="28"/>
          <w:szCs w:val="28"/>
        </w:rPr>
        <w:t>Saints, i</w:t>
      </w:r>
      <w:r w:rsidRPr="00994F29">
        <w:rPr>
          <w:rFonts w:ascii="Verdana" w:hAnsi="Verdana"/>
          <w:sz w:val="28"/>
          <w:szCs w:val="28"/>
        </w:rPr>
        <w:t xml:space="preserve">n the form of a parable, Jesus answered the disciples’ question regarding when the events he spoke about would happen. So far in this lengthy discourse, Jesus has traced two key themes: </w:t>
      </w:r>
    </w:p>
    <w:p w14:paraId="45AFA333" w14:textId="77777777" w:rsidR="00994F29" w:rsidRDefault="00994F29" w:rsidP="00CF625C">
      <w:pPr>
        <w:spacing w:after="0"/>
        <w:jc w:val="both"/>
        <w:rPr>
          <w:rFonts w:ascii="Verdana" w:hAnsi="Verdana"/>
          <w:sz w:val="28"/>
          <w:szCs w:val="28"/>
        </w:rPr>
      </w:pPr>
    </w:p>
    <w:p w14:paraId="5957B594" w14:textId="089DC646" w:rsidR="00994F29" w:rsidRPr="00F24EC6" w:rsidRDefault="00994F29" w:rsidP="00CF625C">
      <w:pPr>
        <w:spacing w:after="0"/>
        <w:jc w:val="both"/>
        <w:rPr>
          <w:rFonts w:ascii="Verdana" w:hAnsi="Verdana"/>
          <w:b/>
          <w:bCs/>
          <w:sz w:val="28"/>
          <w:szCs w:val="28"/>
        </w:rPr>
      </w:pPr>
      <w:r w:rsidRPr="00994F29">
        <w:rPr>
          <w:rFonts w:ascii="Verdana" w:hAnsi="Verdana"/>
          <w:b/>
          <w:bCs/>
          <w:sz w:val="28"/>
          <w:szCs w:val="28"/>
        </w:rPr>
        <w:t xml:space="preserve">1. The Disciples’ Suffering </w:t>
      </w:r>
    </w:p>
    <w:p w14:paraId="1BF84D63" w14:textId="77777777" w:rsidR="00994F29" w:rsidRDefault="00994F29" w:rsidP="00CF625C">
      <w:pPr>
        <w:spacing w:after="0"/>
        <w:jc w:val="both"/>
        <w:rPr>
          <w:rFonts w:ascii="Verdana" w:hAnsi="Verdana"/>
          <w:sz w:val="28"/>
          <w:szCs w:val="28"/>
        </w:rPr>
      </w:pPr>
    </w:p>
    <w:p w14:paraId="4E7A8E68" w14:textId="27CC0FEC" w:rsidR="00994F29" w:rsidRDefault="00994F29" w:rsidP="00CF625C">
      <w:pPr>
        <w:spacing w:after="0"/>
        <w:jc w:val="both"/>
        <w:rPr>
          <w:rFonts w:ascii="Verdana" w:hAnsi="Verdana"/>
          <w:b/>
          <w:bCs/>
          <w:sz w:val="28"/>
          <w:szCs w:val="28"/>
        </w:rPr>
      </w:pPr>
      <w:r w:rsidRPr="00994F29">
        <w:rPr>
          <w:rFonts w:ascii="Verdana" w:hAnsi="Verdana"/>
          <w:b/>
          <w:bCs/>
          <w:sz w:val="28"/>
          <w:szCs w:val="28"/>
        </w:rPr>
        <w:t>2. Their Need to Be Watchful</w:t>
      </w:r>
    </w:p>
    <w:p w14:paraId="5A8B95D1" w14:textId="37FF5EE6" w:rsidR="00F24EC6" w:rsidRDefault="00F24EC6" w:rsidP="00CF625C">
      <w:pPr>
        <w:spacing w:after="0"/>
        <w:jc w:val="both"/>
        <w:rPr>
          <w:rFonts w:ascii="Verdana" w:hAnsi="Verdana"/>
          <w:b/>
          <w:bCs/>
          <w:sz w:val="28"/>
          <w:szCs w:val="28"/>
        </w:rPr>
      </w:pPr>
    </w:p>
    <w:p w14:paraId="5AE86D94" w14:textId="04F6D772" w:rsidR="00F24EC6" w:rsidRPr="00994F29" w:rsidRDefault="00F24EC6" w:rsidP="00CF625C">
      <w:pPr>
        <w:spacing w:after="0"/>
        <w:jc w:val="both"/>
        <w:rPr>
          <w:rFonts w:ascii="Verdana" w:hAnsi="Verdana"/>
          <w:b/>
          <w:bCs/>
          <w:sz w:val="28"/>
          <w:szCs w:val="28"/>
        </w:rPr>
      </w:pPr>
      <w:r>
        <w:rPr>
          <w:rFonts w:ascii="Verdana" w:hAnsi="Verdana"/>
          <w:b/>
          <w:bCs/>
          <w:sz w:val="28"/>
          <w:szCs w:val="28"/>
        </w:rPr>
        <w:t>3. Eternal Life would Soon Come</w:t>
      </w:r>
    </w:p>
    <w:p w14:paraId="0D25AF28" w14:textId="6EA477B1" w:rsidR="00994F29" w:rsidRDefault="00994F29" w:rsidP="00CF625C">
      <w:pPr>
        <w:spacing w:after="0"/>
        <w:jc w:val="both"/>
        <w:rPr>
          <w:rFonts w:ascii="Verdana" w:hAnsi="Verdana"/>
          <w:sz w:val="28"/>
          <w:szCs w:val="28"/>
        </w:rPr>
      </w:pPr>
      <w:r w:rsidRPr="00994F29">
        <w:rPr>
          <w:rFonts w:ascii="Verdana" w:hAnsi="Verdana"/>
          <w:sz w:val="28"/>
          <w:szCs w:val="28"/>
        </w:rPr>
        <w:cr/>
        <w:t>The disciples, like anyone living in Palestine, knew how to interpret the coming of summer from the buds and leaves of the fig trees. The fulfillment of Jesus’ prophecy would assure the disciples that the other prophecies he had given regarding the end times would also come true.</w:t>
      </w:r>
    </w:p>
    <w:p w14:paraId="3690BD62" w14:textId="69BE2AA5" w:rsidR="00F24EC6" w:rsidRDefault="00F24EC6" w:rsidP="00CF625C">
      <w:pPr>
        <w:spacing w:after="0"/>
        <w:jc w:val="both"/>
        <w:rPr>
          <w:rFonts w:ascii="Verdana" w:hAnsi="Verdana"/>
          <w:sz w:val="28"/>
          <w:szCs w:val="28"/>
        </w:rPr>
      </w:pPr>
    </w:p>
    <w:p w14:paraId="76E6F39D" w14:textId="77777777" w:rsidR="00623F76" w:rsidRDefault="00623F76" w:rsidP="00623F76">
      <w:pPr>
        <w:spacing w:after="0"/>
        <w:jc w:val="both"/>
        <w:rPr>
          <w:rFonts w:ascii="Verdana" w:hAnsi="Verdana"/>
          <w:b/>
          <w:bCs/>
          <w:sz w:val="28"/>
          <w:szCs w:val="28"/>
        </w:rPr>
      </w:pPr>
    </w:p>
    <w:p w14:paraId="0AE4D3F5" w14:textId="77777777" w:rsidR="00623F76" w:rsidRDefault="00623F76" w:rsidP="00623F76">
      <w:pPr>
        <w:spacing w:after="0"/>
        <w:jc w:val="both"/>
        <w:rPr>
          <w:rFonts w:ascii="Verdana" w:hAnsi="Verdana"/>
          <w:b/>
          <w:bCs/>
          <w:sz w:val="28"/>
          <w:szCs w:val="28"/>
        </w:rPr>
      </w:pPr>
    </w:p>
    <w:p w14:paraId="3DA0FD73" w14:textId="77777777" w:rsidR="00623F76" w:rsidRDefault="00623F76" w:rsidP="00623F76">
      <w:pPr>
        <w:spacing w:after="0"/>
        <w:jc w:val="both"/>
        <w:rPr>
          <w:rFonts w:ascii="Verdana" w:hAnsi="Verdana"/>
          <w:b/>
          <w:bCs/>
          <w:sz w:val="28"/>
          <w:szCs w:val="28"/>
        </w:rPr>
      </w:pPr>
    </w:p>
    <w:p w14:paraId="6C1533F1" w14:textId="77777777" w:rsidR="00623F76" w:rsidRDefault="00623F76" w:rsidP="00623F76">
      <w:pPr>
        <w:spacing w:after="0"/>
        <w:jc w:val="both"/>
        <w:rPr>
          <w:rFonts w:ascii="Verdana" w:hAnsi="Verdana"/>
          <w:b/>
          <w:bCs/>
          <w:sz w:val="28"/>
          <w:szCs w:val="28"/>
        </w:rPr>
      </w:pPr>
    </w:p>
    <w:p w14:paraId="52D29D84" w14:textId="77777777" w:rsidR="00623F76" w:rsidRDefault="00623F76" w:rsidP="00623F76">
      <w:pPr>
        <w:spacing w:after="0"/>
        <w:jc w:val="both"/>
        <w:rPr>
          <w:rFonts w:ascii="Verdana" w:hAnsi="Verdana"/>
          <w:b/>
          <w:bCs/>
          <w:sz w:val="28"/>
          <w:szCs w:val="28"/>
        </w:rPr>
      </w:pPr>
    </w:p>
    <w:p w14:paraId="11541D6F" w14:textId="04768B82" w:rsidR="00623F76" w:rsidRPr="00C556B2" w:rsidRDefault="00623F76" w:rsidP="00623F76">
      <w:pPr>
        <w:spacing w:after="0"/>
        <w:jc w:val="both"/>
        <w:rPr>
          <w:rFonts w:ascii="Verdana" w:hAnsi="Verdana"/>
          <w:b/>
          <w:bCs/>
          <w:sz w:val="28"/>
          <w:szCs w:val="28"/>
        </w:rPr>
      </w:pPr>
      <w:r w:rsidRPr="00C556B2">
        <w:rPr>
          <w:rFonts w:ascii="Verdana" w:hAnsi="Verdana"/>
          <w:b/>
          <w:bCs/>
          <w:sz w:val="28"/>
          <w:szCs w:val="28"/>
        </w:rPr>
        <w:lastRenderedPageBreak/>
        <w:t>1 Timothy 1:15-17</w:t>
      </w:r>
    </w:p>
    <w:p w14:paraId="62F9D4C2" w14:textId="77777777" w:rsidR="00623F76" w:rsidRPr="00C556B2" w:rsidRDefault="00623F76" w:rsidP="00623F76">
      <w:pPr>
        <w:spacing w:after="0"/>
        <w:jc w:val="both"/>
        <w:rPr>
          <w:rFonts w:ascii="Verdana" w:hAnsi="Verdana"/>
          <w:sz w:val="28"/>
          <w:szCs w:val="28"/>
        </w:rPr>
      </w:pPr>
      <w:r w:rsidRPr="00C556B2">
        <w:rPr>
          <w:rFonts w:ascii="Verdana" w:hAnsi="Verdana"/>
          <w:sz w:val="28"/>
          <w:szCs w:val="28"/>
        </w:rPr>
        <w:t xml:space="preserve">15 This is a faithful saying and worthy of all acceptance, that Christ Jesus came into the world to save sinners, of whom I am chief. 16 However, for this reason I obtained mercy, that in </w:t>
      </w:r>
      <w:proofErr w:type="spellStart"/>
      <w:r w:rsidRPr="00C556B2">
        <w:rPr>
          <w:rFonts w:ascii="Verdana" w:hAnsi="Verdana"/>
          <w:sz w:val="28"/>
          <w:szCs w:val="28"/>
        </w:rPr>
        <w:t>me</w:t>
      </w:r>
      <w:proofErr w:type="spellEnd"/>
      <w:r w:rsidRPr="00C556B2">
        <w:rPr>
          <w:rFonts w:ascii="Verdana" w:hAnsi="Verdana"/>
          <w:sz w:val="28"/>
          <w:szCs w:val="28"/>
        </w:rPr>
        <w:t xml:space="preserve"> first Jesus Christ might show all longsuffering, as a pattern to those who are going to believe on Him for everlasting life. 17 Now to the King eternal, immortal, invisible, to God who alone is wise, be honor and glory forever and ever. Amen. </w:t>
      </w:r>
    </w:p>
    <w:p w14:paraId="3F76F82C" w14:textId="77777777" w:rsidR="00F24EC6" w:rsidRPr="00994F29" w:rsidRDefault="00F24EC6" w:rsidP="00CF625C">
      <w:pPr>
        <w:spacing w:after="0"/>
        <w:jc w:val="both"/>
        <w:rPr>
          <w:rFonts w:ascii="Verdana" w:hAnsi="Verdana"/>
          <w:sz w:val="28"/>
          <w:szCs w:val="28"/>
        </w:rPr>
      </w:pPr>
    </w:p>
    <w:p w14:paraId="55170876" w14:textId="77777777" w:rsidR="00303963" w:rsidRPr="00302270" w:rsidRDefault="00303963" w:rsidP="00303963">
      <w:pPr>
        <w:spacing w:after="0"/>
        <w:jc w:val="both"/>
        <w:rPr>
          <w:rFonts w:ascii="Verdana" w:hAnsi="Verdana"/>
          <w:b/>
          <w:bCs/>
          <w:sz w:val="28"/>
          <w:szCs w:val="28"/>
        </w:rPr>
      </w:pPr>
      <w:r w:rsidRPr="00302270">
        <w:rPr>
          <w:rFonts w:ascii="Verdana" w:hAnsi="Verdana"/>
          <w:b/>
          <w:bCs/>
          <w:sz w:val="28"/>
          <w:szCs w:val="28"/>
        </w:rPr>
        <w:t>John 3:16-21</w:t>
      </w:r>
    </w:p>
    <w:p w14:paraId="6FAC8815" w14:textId="77777777" w:rsidR="00303963" w:rsidRPr="00302270" w:rsidRDefault="00303963" w:rsidP="00303963">
      <w:pPr>
        <w:spacing w:after="0"/>
        <w:jc w:val="both"/>
        <w:rPr>
          <w:rFonts w:ascii="Verdana" w:hAnsi="Verdana"/>
          <w:color w:val="FF0000"/>
          <w:sz w:val="28"/>
          <w:szCs w:val="28"/>
        </w:rPr>
      </w:pPr>
      <w:r w:rsidRPr="00302270">
        <w:rPr>
          <w:rFonts w:ascii="Verdana" w:hAnsi="Verdana"/>
          <w:sz w:val="28"/>
          <w:szCs w:val="28"/>
        </w:rPr>
        <w:t xml:space="preserve">16 </w:t>
      </w:r>
      <w:r w:rsidRPr="00302270">
        <w:rPr>
          <w:rFonts w:ascii="Verdana" w:hAnsi="Verdana"/>
          <w:color w:val="FF0000"/>
          <w:sz w:val="28"/>
          <w:szCs w:val="28"/>
        </w:rPr>
        <w:t>For God so loved the world that He gave His only begotten Son, that whoever believes in Him should not perish but have everlasting life.</w:t>
      </w:r>
      <w:r w:rsidRPr="00302270">
        <w:rPr>
          <w:rFonts w:ascii="Verdana" w:hAnsi="Verdana"/>
          <w:sz w:val="28"/>
          <w:szCs w:val="28"/>
        </w:rPr>
        <w:t xml:space="preserve"> 17 </w:t>
      </w:r>
      <w:r w:rsidRPr="00302270">
        <w:rPr>
          <w:rFonts w:ascii="Verdana" w:hAnsi="Verdana"/>
          <w:color w:val="FF0000"/>
          <w:sz w:val="28"/>
          <w:szCs w:val="28"/>
        </w:rPr>
        <w:t xml:space="preserve">For God did not send His Son into the world to condemn the world, but that the world through Him might be saved. </w:t>
      </w:r>
    </w:p>
    <w:p w14:paraId="48ED7913" w14:textId="77777777" w:rsidR="00303963" w:rsidRDefault="00303963" w:rsidP="00303963">
      <w:pPr>
        <w:spacing w:after="0"/>
        <w:jc w:val="both"/>
        <w:rPr>
          <w:rFonts w:ascii="Verdana" w:hAnsi="Verdana"/>
          <w:sz w:val="28"/>
          <w:szCs w:val="28"/>
        </w:rPr>
      </w:pPr>
    </w:p>
    <w:p w14:paraId="594ABA06" w14:textId="77777777" w:rsidR="00303963" w:rsidRDefault="00303963" w:rsidP="00303963">
      <w:pPr>
        <w:spacing w:after="0"/>
        <w:jc w:val="both"/>
        <w:rPr>
          <w:rFonts w:ascii="Verdana" w:hAnsi="Verdana"/>
          <w:sz w:val="28"/>
          <w:szCs w:val="28"/>
        </w:rPr>
      </w:pPr>
      <w:r w:rsidRPr="00302270">
        <w:rPr>
          <w:rFonts w:ascii="Verdana" w:hAnsi="Verdana"/>
          <w:sz w:val="28"/>
          <w:szCs w:val="28"/>
        </w:rPr>
        <w:t xml:space="preserve">18 </w:t>
      </w:r>
      <w:r w:rsidRPr="00302270">
        <w:rPr>
          <w:rFonts w:ascii="Verdana" w:hAnsi="Verdana"/>
          <w:color w:val="FF0000"/>
          <w:sz w:val="28"/>
          <w:szCs w:val="28"/>
        </w:rPr>
        <w:t>He who believes in Him is not condemned; but he who does not believe is condemned already, because he has not believed in the name of the only begotten Son of God.</w:t>
      </w:r>
      <w:r w:rsidRPr="00302270">
        <w:rPr>
          <w:rFonts w:ascii="Verdana" w:hAnsi="Verdana"/>
          <w:sz w:val="28"/>
          <w:szCs w:val="28"/>
        </w:rPr>
        <w:t xml:space="preserve"> 19 </w:t>
      </w:r>
      <w:r w:rsidRPr="00302270">
        <w:rPr>
          <w:rFonts w:ascii="Verdana" w:hAnsi="Verdana"/>
          <w:color w:val="FF0000"/>
          <w:sz w:val="28"/>
          <w:szCs w:val="28"/>
        </w:rPr>
        <w:t>And this is the condemnation, that the light has come into the world, and men loved darkness rather than light, because their deeds were evil.</w:t>
      </w:r>
      <w:r w:rsidRPr="00302270">
        <w:rPr>
          <w:rFonts w:ascii="Verdana" w:hAnsi="Verdana"/>
          <w:sz w:val="28"/>
          <w:szCs w:val="28"/>
        </w:rPr>
        <w:t xml:space="preserve"> </w:t>
      </w:r>
    </w:p>
    <w:p w14:paraId="22CF5624" w14:textId="77777777" w:rsidR="00303963" w:rsidRDefault="00303963" w:rsidP="00303963">
      <w:pPr>
        <w:spacing w:after="0"/>
        <w:jc w:val="both"/>
        <w:rPr>
          <w:rFonts w:ascii="Verdana" w:hAnsi="Verdana"/>
          <w:sz w:val="28"/>
          <w:szCs w:val="28"/>
        </w:rPr>
      </w:pPr>
    </w:p>
    <w:p w14:paraId="07287461" w14:textId="77777777" w:rsidR="00303963" w:rsidRPr="00302270" w:rsidRDefault="00303963" w:rsidP="00303963">
      <w:pPr>
        <w:spacing w:after="0"/>
        <w:jc w:val="both"/>
        <w:rPr>
          <w:rFonts w:ascii="Verdana" w:hAnsi="Verdana"/>
          <w:color w:val="FF0000"/>
          <w:sz w:val="28"/>
          <w:szCs w:val="28"/>
        </w:rPr>
      </w:pPr>
      <w:r w:rsidRPr="00302270">
        <w:rPr>
          <w:rFonts w:ascii="Verdana" w:hAnsi="Verdana"/>
          <w:sz w:val="28"/>
          <w:szCs w:val="28"/>
        </w:rPr>
        <w:t xml:space="preserve">20 </w:t>
      </w:r>
      <w:r w:rsidRPr="00302270">
        <w:rPr>
          <w:rFonts w:ascii="Verdana" w:hAnsi="Verdana"/>
          <w:color w:val="FF0000"/>
          <w:sz w:val="28"/>
          <w:szCs w:val="28"/>
        </w:rPr>
        <w:t>For everyone practicing evil hates the light and does not come to the light, lest his deeds should be exposed.</w:t>
      </w:r>
      <w:r w:rsidRPr="00302270">
        <w:rPr>
          <w:rFonts w:ascii="Verdana" w:hAnsi="Verdana"/>
          <w:sz w:val="28"/>
          <w:szCs w:val="28"/>
        </w:rPr>
        <w:t xml:space="preserve"> 21 </w:t>
      </w:r>
      <w:r w:rsidRPr="00302270">
        <w:rPr>
          <w:rFonts w:ascii="Verdana" w:hAnsi="Verdana"/>
          <w:color w:val="FF0000"/>
          <w:sz w:val="28"/>
          <w:szCs w:val="28"/>
        </w:rPr>
        <w:t xml:space="preserve">But he who does the truth comes to the light, that his deeds may be clearly seen, that they have been done in God." </w:t>
      </w:r>
    </w:p>
    <w:p w14:paraId="2FBFC047" w14:textId="77777777" w:rsidR="005B3530" w:rsidRDefault="005B3530" w:rsidP="00CF625C">
      <w:pPr>
        <w:spacing w:after="0"/>
        <w:jc w:val="both"/>
        <w:rPr>
          <w:rFonts w:ascii="Verdana" w:hAnsi="Verdana"/>
          <w:b/>
          <w:bCs/>
          <w:sz w:val="28"/>
          <w:szCs w:val="28"/>
        </w:rPr>
      </w:pPr>
    </w:p>
    <w:p w14:paraId="4B35E583" w14:textId="77777777" w:rsidR="00965DF4" w:rsidRDefault="00CF625C" w:rsidP="00CF625C">
      <w:pPr>
        <w:spacing w:after="0"/>
        <w:jc w:val="both"/>
        <w:rPr>
          <w:rFonts w:ascii="Verdana" w:hAnsi="Verdana"/>
          <w:b/>
          <w:bCs/>
          <w:color w:val="FF0000"/>
          <w:sz w:val="28"/>
          <w:szCs w:val="28"/>
        </w:rPr>
      </w:pPr>
      <w:r w:rsidRPr="00CF625C">
        <w:rPr>
          <w:rFonts w:ascii="Verdana" w:hAnsi="Verdana"/>
          <w:b/>
          <w:bCs/>
          <w:sz w:val="28"/>
          <w:szCs w:val="28"/>
        </w:rPr>
        <w:t xml:space="preserve">30 </w:t>
      </w:r>
      <w:r w:rsidRPr="005B3530">
        <w:rPr>
          <w:rFonts w:ascii="Verdana" w:hAnsi="Verdana"/>
          <w:b/>
          <w:bCs/>
          <w:color w:val="FF0000"/>
          <w:sz w:val="28"/>
          <w:szCs w:val="28"/>
        </w:rPr>
        <w:t xml:space="preserve">Assuredly, I say to you, this generation will by no means pass away till all these things take place. </w:t>
      </w:r>
      <w:r w:rsidRPr="00CF625C">
        <w:rPr>
          <w:rFonts w:ascii="Verdana" w:hAnsi="Verdana"/>
          <w:b/>
          <w:bCs/>
          <w:sz w:val="28"/>
          <w:szCs w:val="28"/>
        </w:rPr>
        <w:t xml:space="preserve">31 </w:t>
      </w:r>
      <w:r w:rsidRPr="005B3530">
        <w:rPr>
          <w:rFonts w:ascii="Verdana" w:hAnsi="Verdana"/>
          <w:b/>
          <w:bCs/>
          <w:color w:val="FF0000"/>
          <w:sz w:val="28"/>
          <w:szCs w:val="28"/>
        </w:rPr>
        <w:t xml:space="preserve">Heaven and earth will pass away, but My words will by no means pass away. </w:t>
      </w:r>
    </w:p>
    <w:p w14:paraId="69E4EF7C" w14:textId="77777777" w:rsidR="00303963" w:rsidRDefault="00303963" w:rsidP="00CF625C">
      <w:pPr>
        <w:spacing w:after="0"/>
        <w:jc w:val="both"/>
        <w:rPr>
          <w:rFonts w:ascii="Verdana" w:hAnsi="Verdana"/>
          <w:b/>
          <w:bCs/>
          <w:color w:val="FF0000"/>
          <w:sz w:val="28"/>
          <w:szCs w:val="28"/>
        </w:rPr>
      </w:pPr>
    </w:p>
    <w:p w14:paraId="14B9B2B6" w14:textId="77777777" w:rsidR="00303963" w:rsidRDefault="00623F76" w:rsidP="00CF625C">
      <w:pPr>
        <w:spacing w:after="0"/>
        <w:jc w:val="both"/>
        <w:rPr>
          <w:rFonts w:ascii="Verdana" w:hAnsi="Verdana"/>
          <w:sz w:val="28"/>
          <w:szCs w:val="28"/>
        </w:rPr>
      </w:pPr>
      <w:r>
        <w:rPr>
          <w:rFonts w:ascii="Verdana" w:hAnsi="Verdana"/>
          <w:sz w:val="28"/>
          <w:szCs w:val="28"/>
        </w:rPr>
        <w:t>Saints, t</w:t>
      </w:r>
      <w:r w:rsidRPr="00623F76">
        <w:rPr>
          <w:rFonts w:ascii="Verdana" w:hAnsi="Verdana"/>
          <w:sz w:val="28"/>
          <w:szCs w:val="28"/>
        </w:rPr>
        <w:t xml:space="preserve">here are three views of the meaning of this verse: </w:t>
      </w:r>
    </w:p>
    <w:p w14:paraId="39DC3B19" w14:textId="7D933DE0" w:rsidR="00303963" w:rsidRPr="00303963" w:rsidRDefault="00303963" w:rsidP="00CF625C">
      <w:pPr>
        <w:spacing w:after="0"/>
        <w:jc w:val="both"/>
        <w:rPr>
          <w:rFonts w:ascii="Verdana" w:hAnsi="Verdana"/>
          <w:sz w:val="28"/>
          <w:szCs w:val="28"/>
        </w:rPr>
      </w:pPr>
      <w:r w:rsidRPr="00303963">
        <w:rPr>
          <w:rFonts w:ascii="Verdana" w:hAnsi="Verdana"/>
          <w:b/>
          <w:bCs/>
          <w:sz w:val="28"/>
          <w:szCs w:val="28"/>
        </w:rPr>
        <w:lastRenderedPageBreak/>
        <w:t>1.</w:t>
      </w:r>
      <w:r w:rsidR="00623F76" w:rsidRPr="00303963">
        <w:rPr>
          <w:rFonts w:ascii="Verdana" w:hAnsi="Verdana"/>
          <w:b/>
          <w:bCs/>
          <w:sz w:val="28"/>
          <w:szCs w:val="28"/>
        </w:rPr>
        <w:t xml:space="preserve"> It refers only to those alive at this time who would be alive also at the destruction of Jerusalem</w:t>
      </w:r>
    </w:p>
    <w:p w14:paraId="6F079403" w14:textId="77777777" w:rsidR="00303963" w:rsidRPr="00303963" w:rsidRDefault="00303963" w:rsidP="00CF625C">
      <w:pPr>
        <w:spacing w:after="0"/>
        <w:jc w:val="both"/>
        <w:rPr>
          <w:rFonts w:ascii="Verdana" w:hAnsi="Verdana"/>
          <w:b/>
          <w:bCs/>
          <w:sz w:val="28"/>
          <w:szCs w:val="28"/>
        </w:rPr>
      </w:pPr>
    </w:p>
    <w:p w14:paraId="69782849" w14:textId="77777777" w:rsidR="00303963" w:rsidRPr="00303963" w:rsidRDefault="00303963" w:rsidP="00CF625C">
      <w:pPr>
        <w:spacing w:after="0"/>
        <w:jc w:val="both"/>
        <w:rPr>
          <w:rFonts w:ascii="Verdana" w:hAnsi="Verdana"/>
          <w:b/>
          <w:bCs/>
          <w:sz w:val="28"/>
          <w:szCs w:val="28"/>
        </w:rPr>
      </w:pPr>
      <w:r w:rsidRPr="00303963">
        <w:rPr>
          <w:rFonts w:ascii="Verdana" w:hAnsi="Verdana"/>
          <w:b/>
          <w:bCs/>
          <w:sz w:val="28"/>
          <w:szCs w:val="28"/>
        </w:rPr>
        <w:t>2. I</w:t>
      </w:r>
      <w:r w:rsidR="00623F76" w:rsidRPr="00303963">
        <w:rPr>
          <w:rFonts w:ascii="Verdana" w:hAnsi="Verdana"/>
          <w:b/>
          <w:bCs/>
          <w:sz w:val="28"/>
          <w:szCs w:val="28"/>
        </w:rPr>
        <w:t>t refers to the end times only</w:t>
      </w:r>
    </w:p>
    <w:p w14:paraId="5B4EFA6A" w14:textId="77777777" w:rsidR="00303963" w:rsidRPr="00303963" w:rsidRDefault="00303963" w:rsidP="00CF625C">
      <w:pPr>
        <w:spacing w:after="0"/>
        <w:jc w:val="both"/>
        <w:rPr>
          <w:rFonts w:ascii="Verdana" w:hAnsi="Verdana"/>
          <w:b/>
          <w:bCs/>
          <w:sz w:val="28"/>
          <w:szCs w:val="28"/>
        </w:rPr>
      </w:pPr>
    </w:p>
    <w:p w14:paraId="03ECA4DF" w14:textId="75B045A1" w:rsidR="00303963" w:rsidRPr="00303963" w:rsidRDefault="00303963" w:rsidP="00CF625C">
      <w:pPr>
        <w:spacing w:after="0"/>
        <w:jc w:val="both"/>
        <w:rPr>
          <w:rFonts w:ascii="Verdana" w:hAnsi="Verdana"/>
          <w:b/>
          <w:bCs/>
          <w:sz w:val="28"/>
          <w:szCs w:val="28"/>
        </w:rPr>
      </w:pPr>
      <w:r w:rsidRPr="00303963">
        <w:rPr>
          <w:rFonts w:ascii="Verdana" w:hAnsi="Verdana"/>
          <w:b/>
          <w:bCs/>
          <w:sz w:val="28"/>
          <w:szCs w:val="28"/>
        </w:rPr>
        <w:t>3. I</w:t>
      </w:r>
      <w:r w:rsidR="00623F76" w:rsidRPr="00303963">
        <w:rPr>
          <w:rFonts w:ascii="Verdana" w:hAnsi="Verdana"/>
          <w:b/>
          <w:bCs/>
          <w:sz w:val="28"/>
          <w:szCs w:val="28"/>
        </w:rPr>
        <w:t>t refers both to the destruction of Jerusalem and the end times</w:t>
      </w:r>
      <w:r w:rsidR="00623F76" w:rsidRPr="00303963">
        <w:rPr>
          <w:rFonts w:ascii="Verdana" w:hAnsi="Verdana"/>
          <w:b/>
          <w:bCs/>
          <w:sz w:val="28"/>
          <w:szCs w:val="28"/>
        </w:rPr>
        <w:cr/>
      </w:r>
    </w:p>
    <w:p w14:paraId="7A464ACB" w14:textId="77777777" w:rsidR="00303963" w:rsidRDefault="00303963" w:rsidP="00CF625C">
      <w:pPr>
        <w:spacing w:after="0"/>
        <w:jc w:val="both"/>
        <w:rPr>
          <w:rFonts w:ascii="Verdana" w:hAnsi="Verdana"/>
          <w:sz w:val="28"/>
          <w:szCs w:val="28"/>
        </w:rPr>
      </w:pPr>
    </w:p>
    <w:p w14:paraId="707364D8" w14:textId="77777777" w:rsidR="00303963" w:rsidRDefault="00303963" w:rsidP="00CF625C">
      <w:pPr>
        <w:spacing w:after="0"/>
        <w:jc w:val="both"/>
        <w:rPr>
          <w:rFonts w:ascii="Verdana" w:hAnsi="Verdana"/>
          <w:sz w:val="28"/>
          <w:szCs w:val="28"/>
        </w:rPr>
      </w:pPr>
      <w:r>
        <w:rPr>
          <w:rFonts w:ascii="Verdana" w:hAnsi="Verdana"/>
          <w:sz w:val="28"/>
          <w:szCs w:val="28"/>
        </w:rPr>
        <w:t xml:space="preserve">Saints, </w:t>
      </w:r>
    </w:p>
    <w:p w14:paraId="4B00E4E4" w14:textId="77777777" w:rsidR="00303963" w:rsidRDefault="00303963" w:rsidP="00CF625C">
      <w:pPr>
        <w:spacing w:after="0"/>
        <w:jc w:val="both"/>
        <w:rPr>
          <w:rFonts w:ascii="Verdana" w:hAnsi="Verdana"/>
          <w:sz w:val="28"/>
          <w:szCs w:val="28"/>
        </w:rPr>
      </w:pPr>
    </w:p>
    <w:p w14:paraId="1D9D8C83" w14:textId="77777777" w:rsidR="00303963" w:rsidRPr="00303963" w:rsidRDefault="00623F76" w:rsidP="00CF625C">
      <w:pPr>
        <w:spacing w:after="0"/>
        <w:jc w:val="both"/>
        <w:rPr>
          <w:rFonts w:ascii="Verdana" w:hAnsi="Verdana"/>
          <w:b/>
          <w:bCs/>
          <w:sz w:val="28"/>
          <w:szCs w:val="28"/>
        </w:rPr>
      </w:pPr>
      <w:r w:rsidRPr="00303963">
        <w:rPr>
          <w:rFonts w:ascii="Verdana" w:hAnsi="Verdana"/>
          <w:b/>
          <w:bCs/>
          <w:sz w:val="28"/>
          <w:szCs w:val="28"/>
        </w:rPr>
        <w:t xml:space="preserve">Jesus singled out this generation, using the Greek word </w:t>
      </w:r>
      <w:proofErr w:type="spellStart"/>
      <w:r w:rsidRPr="00303963">
        <w:rPr>
          <w:rFonts w:ascii="Verdana" w:hAnsi="Verdana"/>
          <w:b/>
          <w:bCs/>
          <w:sz w:val="28"/>
          <w:szCs w:val="28"/>
        </w:rPr>
        <w:t>genea</w:t>
      </w:r>
      <w:proofErr w:type="spellEnd"/>
      <w:r w:rsidRPr="00303963">
        <w:rPr>
          <w:rFonts w:ascii="Verdana" w:hAnsi="Verdana"/>
          <w:b/>
          <w:bCs/>
          <w:sz w:val="28"/>
          <w:szCs w:val="28"/>
        </w:rPr>
        <w:t xml:space="preserve">, which can refer both to those living at a given time as well as to race or lineage (therefore, he was speaking of the Jewish race). </w:t>
      </w:r>
    </w:p>
    <w:p w14:paraId="48E55A8D" w14:textId="77777777" w:rsidR="00303963" w:rsidRDefault="00303963" w:rsidP="00CF625C">
      <w:pPr>
        <w:spacing w:after="0"/>
        <w:jc w:val="both"/>
        <w:rPr>
          <w:rFonts w:ascii="Verdana" w:hAnsi="Verdana"/>
          <w:sz w:val="28"/>
          <w:szCs w:val="28"/>
        </w:rPr>
      </w:pPr>
    </w:p>
    <w:p w14:paraId="74831A5D" w14:textId="77777777" w:rsidR="00303963" w:rsidRDefault="00623F76" w:rsidP="00CF625C">
      <w:pPr>
        <w:spacing w:after="0"/>
        <w:jc w:val="both"/>
        <w:rPr>
          <w:rFonts w:ascii="Verdana" w:hAnsi="Verdana"/>
          <w:sz w:val="28"/>
          <w:szCs w:val="28"/>
        </w:rPr>
      </w:pPr>
      <w:r w:rsidRPr="00623F76">
        <w:rPr>
          <w:rFonts w:ascii="Verdana" w:hAnsi="Verdana"/>
          <w:sz w:val="28"/>
          <w:szCs w:val="28"/>
        </w:rPr>
        <w:t xml:space="preserve">That makes the third view above most likely. Jesus used “generation” here to mean that the events </w:t>
      </w:r>
      <w:r w:rsidR="00303963">
        <w:rPr>
          <w:rFonts w:ascii="Verdana" w:hAnsi="Verdana"/>
          <w:sz w:val="28"/>
          <w:szCs w:val="28"/>
        </w:rPr>
        <w:t>that</w:t>
      </w:r>
      <w:r w:rsidRPr="00623F76">
        <w:rPr>
          <w:rFonts w:ascii="Verdana" w:hAnsi="Verdana"/>
          <w:sz w:val="28"/>
          <w:szCs w:val="28"/>
        </w:rPr>
        <w:t xml:space="preserve"> would occur initially within the lifetime of Jesus’ contemporaries. Jesus explained that many of those alive at that time would witness the destruction of Jerusalem. </w:t>
      </w:r>
    </w:p>
    <w:p w14:paraId="1CDC581D" w14:textId="77777777" w:rsidR="00303963" w:rsidRDefault="00303963" w:rsidP="00CF625C">
      <w:pPr>
        <w:spacing w:after="0"/>
        <w:jc w:val="both"/>
        <w:rPr>
          <w:rFonts w:ascii="Verdana" w:hAnsi="Verdana"/>
          <w:sz w:val="28"/>
          <w:szCs w:val="28"/>
        </w:rPr>
      </w:pPr>
    </w:p>
    <w:p w14:paraId="44D5E2F1" w14:textId="20EB19DB" w:rsidR="00623F76" w:rsidRDefault="00623F76" w:rsidP="00CF625C">
      <w:pPr>
        <w:spacing w:after="0"/>
        <w:jc w:val="both"/>
        <w:rPr>
          <w:rFonts w:ascii="Verdana" w:hAnsi="Verdana"/>
          <w:sz w:val="28"/>
          <w:szCs w:val="28"/>
        </w:rPr>
      </w:pPr>
      <w:r w:rsidRPr="00623F76">
        <w:rPr>
          <w:rFonts w:ascii="Verdana" w:hAnsi="Verdana"/>
          <w:sz w:val="28"/>
          <w:szCs w:val="28"/>
        </w:rPr>
        <w:t>In addition, the Jewish nation would be preserved and remain on earth, so Jews also would witness the end-time events.</w:t>
      </w:r>
      <w:r w:rsidR="00303963">
        <w:rPr>
          <w:rFonts w:ascii="Verdana" w:hAnsi="Verdana"/>
          <w:sz w:val="28"/>
          <w:szCs w:val="28"/>
        </w:rPr>
        <w:t xml:space="preserve"> </w:t>
      </w:r>
      <w:r w:rsidRPr="00623F76">
        <w:rPr>
          <w:rFonts w:ascii="Verdana" w:hAnsi="Verdana"/>
          <w:sz w:val="28"/>
          <w:szCs w:val="28"/>
        </w:rPr>
        <w:t>There could be no doubt in these disciples’ minds about the certainty of these prophecies. While heaven and earth as we know them would eventually disappear, Jesus’ words (including all his teachings during his time on earth) will remain forever.</w:t>
      </w:r>
    </w:p>
    <w:p w14:paraId="764B9ED4" w14:textId="4E1914AA" w:rsidR="00303963" w:rsidRDefault="00303963" w:rsidP="00CF625C">
      <w:pPr>
        <w:spacing w:after="0"/>
        <w:jc w:val="both"/>
        <w:rPr>
          <w:rFonts w:ascii="Verdana" w:hAnsi="Verdana"/>
          <w:sz w:val="28"/>
          <w:szCs w:val="28"/>
        </w:rPr>
      </w:pPr>
    </w:p>
    <w:p w14:paraId="48B25983" w14:textId="77777777" w:rsidR="00303963" w:rsidRDefault="00303963" w:rsidP="00303963">
      <w:pPr>
        <w:spacing w:after="0"/>
        <w:jc w:val="both"/>
        <w:rPr>
          <w:rFonts w:ascii="Verdana" w:hAnsi="Verdana"/>
          <w:b/>
          <w:bCs/>
          <w:sz w:val="28"/>
          <w:szCs w:val="28"/>
        </w:rPr>
      </w:pPr>
    </w:p>
    <w:p w14:paraId="6CDDCC2C" w14:textId="77777777" w:rsidR="00303963" w:rsidRDefault="00303963" w:rsidP="00303963">
      <w:pPr>
        <w:spacing w:after="0"/>
        <w:jc w:val="both"/>
        <w:rPr>
          <w:rFonts w:ascii="Verdana" w:hAnsi="Verdana"/>
          <w:b/>
          <w:bCs/>
          <w:sz w:val="28"/>
          <w:szCs w:val="28"/>
        </w:rPr>
      </w:pPr>
    </w:p>
    <w:p w14:paraId="43841539" w14:textId="77777777" w:rsidR="00303963" w:rsidRDefault="00303963" w:rsidP="00303963">
      <w:pPr>
        <w:spacing w:after="0"/>
        <w:jc w:val="both"/>
        <w:rPr>
          <w:rFonts w:ascii="Verdana" w:hAnsi="Verdana"/>
          <w:b/>
          <w:bCs/>
          <w:sz w:val="28"/>
          <w:szCs w:val="28"/>
        </w:rPr>
      </w:pPr>
    </w:p>
    <w:p w14:paraId="5253223E" w14:textId="77777777" w:rsidR="00303963" w:rsidRDefault="00303963" w:rsidP="00303963">
      <w:pPr>
        <w:spacing w:after="0"/>
        <w:jc w:val="both"/>
        <w:rPr>
          <w:rFonts w:ascii="Verdana" w:hAnsi="Verdana"/>
          <w:b/>
          <w:bCs/>
          <w:sz w:val="28"/>
          <w:szCs w:val="28"/>
        </w:rPr>
      </w:pPr>
    </w:p>
    <w:p w14:paraId="568BFE3D" w14:textId="3D2F155B" w:rsidR="00303963" w:rsidRPr="00302270" w:rsidRDefault="00303963" w:rsidP="00303963">
      <w:pPr>
        <w:spacing w:after="0"/>
        <w:jc w:val="both"/>
        <w:rPr>
          <w:rFonts w:ascii="Verdana" w:hAnsi="Verdana"/>
          <w:b/>
          <w:bCs/>
          <w:sz w:val="28"/>
          <w:szCs w:val="28"/>
        </w:rPr>
      </w:pPr>
      <w:r w:rsidRPr="00302270">
        <w:rPr>
          <w:rFonts w:ascii="Verdana" w:hAnsi="Verdana"/>
          <w:b/>
          <w:bCs/>
          <w:sz w:val="28"/>
          <w:szCs w:val="28"/>
        </w:rPr>
        <w:lastRenderedPageBreak/>
        <w:t>2 Peter 3:1-1</w:t>
      </w:r>
      <w:r>
        <w:rPr>
          <w:rFonts w:ascii="Verdana" w:hAnsi="Verdana"/>
          <w:b/>
          <w:bCs/>
          <w:sz w:val="28"/>
          <w:szCs w:val="28"/>
        </w:rPr>
        <w:t>5</w:t>
      </w:r>
    </w:p>
    <w:p w14:paraId="53A54366" w14:textId="77777777" w:rsidR="00303963" w:rsidRDefault="00303963" w:rsidP="00303963">
      <w:pPr>
        <w:spacing w:after="0"/>
        <w:jc w:val="both"/>
        <w:rPr>
          <w:rFonts w:ascii="Verdana" w:hAnsi="Verdana"/>
          <w:sz w:val="28"/>
          <w:szCs w:val="28"/>
        </w:rPr>
      </w:pPr>
      <w:r w:rsidRPr="00302270">
        <w:rPr>
          <w:rFonts w:ascii="Verdana" w:hAnsi="Verdana"/>
          <w:sz w:val="28"/>
          <w:szCs w:val="28"/>
        </w:rPr>
        <w:t xml:space="preserve">1 Beloved, I now write to you this second epistle (in both of which I stir up your pure minds by way of reminder), 2 that you may be mindful of the words which were spoken before by the holy prophets, and of the commandment of us, the apostles of the Lord and Savior, </w:t>
      </w:r>
    </w:p>
    <w:p w14:paraId="061786B6" w14:textId="77777777" w:rsidR="00303963" w:rsidRDefault="00303963" w:rsidP="00303963">
      <w:pPr>
        <w:spacing w:after="0"/>
        <w:jc w:val="both"/>
        <w:rPr>
          <w:rFonts w:ascii="Verdana" w:hAnsi="Verdana"/>
          <w:sz w:val="28"/>
          <w:szCs w:val="28"/>
        </w:rPr>
      </w:pPr>
    </w:p>
    <w:p w14:paraId="4F97A1BF" w14:textId="77777777" w:rsidR="00303963" w:rsidRDefault="00303963" w:rsidP="00303963">
      <w:pPr>
        <w:spacing w:after="0"/>
        <w:jc w:val="both"/>
        <w:rPr>
          <w:rFonts w:ascii="Verdana" w:hAnsi="Verdana"/>
          <w:sz w:val="28"/>
          <w:szCs w:val="28"/>
        </w:rPr>
      </w:pPr>
      <w:r w:rsidRPr="00302270">
        <w:rPr>
          <w:rFonts w:ascii="Verdana" w:hAnsi="Verdana"/>
          <w:sz w:val="28"/>
          <w:szCs w:val="28"/>
        </w:rPr>
        <w:t xml:space="preserve">3 knowing this first: that scoffers will come in the last days, walking according to their own lusts, 4 and saying, "Where is the promise of His coming? For since the fathers fell asleep, all things continue as they were from the beginning of creation." 5 For this they willfully forget: that by the word of God the heavens were of old, and the earth standing out of water and in the water, </w:t>
      </w:r>
    </w:p>
    <w:p w14:paraId="07250DFB" w14:textId="77777777" w:rsidR="00303963" w:rsidRDefault="00303963" w:rsidP="00303963">
      <w:pPr>
        <w:spacing w:after="0"/>
        <w:jc w:val="both"/>
        <w:rPr>
          <w:rFonts w:ascii="Verdana" w:hAnsi="Verdana"/>
          <w:sz w:val="28"/>
          <w:szCs w:val="28"/>
        </w:rPr>
      </w:pPr>
    </w:p>
    <w:p w14:paraId="339617BF" w14:textId="77777777" w:rsidR="00303963" w:rsidRDefault="00303963" w:rsidP="00303963">
      <w:pPr>
        <w:spacing w:after="0"/>
        <w:jc w:val="both"/>
        <w:rPr>
          <w:rFonts w:ascii="Verdana" w:hAnsi="Verdana"/>
          <w:sz w:val="28"/>
          <w:szCs w:val="28"/>
        </w:rPr>
      </w:pPr>
      <w:r w:rsidRPr="00302270">
        <w:rPr>
          <w:rFonts w:ascii="Verdana" w:hAnsi="Verdana"/>
          <w:sz w:val="28"/>
          <w:szCs w:val="28"/>
        </w:rPr>
        <w:t xml:space="preserve">6 by which the world that then existed perished, being flooded with water. 7 But the heavens and the earth which are now preserved by the same word, are reserved for fire until the day of judgment and perdition of ungodly men. 8 But, beloved, do not forget this one thing, that with the Lord one day is as a thousand years, and a thousand years as one day. </w:t>
      </w:r>
    </w:p>
    <w:p w14:paraId="2019D1C1" w14:textId="77777777" w:rsidR="00303963" w:rsidRDefault="00303963" w:rsidP="00303963">
      <w:pPr>
        <w:spacing w:after="0"/>
        <w:jc w:val="both"/>
        <w:rPr>
          <w:rFonts w:ascii="Verdana" w:hAnsi="Verdana"/>
          <w:sz w:val="28"/>
          <w:szCs w:val="28"/>
        </w:rPr>
      </w:pPr>
    </w:p>
    <w:p w14:paraId="1990AB03" w14:textId="77777777" w:rsidR="00303963" w:rsidRDefault="00303963" w:rsidP="00303963">
      <w:pPr>
        <w:spacing w:after="0"/>
        <w:jc w:val="both"/>
        <w:rPr>
          <w:rFonts w:ascii="Verdana" w:hAnsi="Verdana"/>
          <w:sz w:val="28"/>
          <w:szCs w:val="28"/>
        </w:rPr>
      </w:pPr>
      <w:r w:rsidRPr="00302270">
        <w:rPr>
          <w:rFonts w:ascii="Verdana" w:hAnsi="Verdana"/>
          <w:sz w:val="28"/>
          <w:szCs w:val="28"/>
        </w:rPr>
        <w:t xml:space="preserve">9 The Lord is not slack concerning His promise, as some count slackness, but is longsuffering toward us, not willing that any should perish but that all should come to repentance. 10 But the day of the Lord will come as a thief in the night, in which the heavens will pass away with a great noise, and the elements will melt with fervent heat; both the earth and the works that are in it will be burned up. </w:t>
      </w:r>
    </w:p>
    <w:p w14:paraId="5DFD5A05" w14:textId="77777777" w:rsidR="00303963" w:rsidRDefault="00303963" w:rsidP="00303963">
      <w:pPr>
        <w:spacing w:after="0"/>
        <w:jc w:val="both"/>
        <w:rPr>
          <w:rFonts w:ascii="Verdana" w:hAnsi="Verdana"/>
          <w:sz w:val="28"/>
          <w:szCs w:val="28"/>
        </w:rPr>
      </w:pPr>
    </w:p>
    <w:p w14:paraId="1EB7D21F" w14:textId="77777777" w:rsidR="00303963" w:rsidRDefault="00303963" w:rsidP="00303963">
      <w:pPr>
        <w:spacing w:after="0"/>
        <w:jc w:val="both"/>
        <w:rPr>
          <w:rFonts w:ascii="Verdana" w:hAnsi="Verdana"/>
          <w:sz w:val="28"/>
          <w:szCs w:val="28"/>
        </w:rPr>
      </w:pPr>
    </w:p>
    <w:p w14:paraId="07680CE0" w14:textId="77777777" w:rsidR="00303963" w:rsidRDefault="00303963" w:rsidP="00303963">
      <w:pPr>
        <w:spacing w:after="0"/>
        <w:jc w:val="both"/>
        <w:rPr>
          <w:rFonts w:ascii="Verdana" w:hAnsi="Verdana"/>
          <w:sz w:val="28"/>
          <w:szCs w:val="28"/>
        </w:rPr>
      </w:pPr>
    </w:p>
    <w:p w14:paraId="716D5CAA" w14:textId="77777777" w:rsidR="00303963" w:rsidRDefault="00303963" w:rsidP="00303963">
      <w:pPr>
        <w:spacing w:after="0"/>
        <w:jc w:val="both"/>
        <w:rPr>
          <w:rFonts w:ascii="Verdana" w:hAnsi="Verdana"/>
          <w:sz w:val="28"/>
          <w:szCs w:val="28"/>
        </w:rPr>
      </w:pPr>
    </w:p>
    <w:p w14:paraId="5B735A0A" w14:textId="3DC2B382" w:rsidR="00303963" w:rsidRDefault="00303963" w:rsidP="00303963">
      <w:pPr>
        <w:spacing w:after="0"/>
        <w:jc w:val="both"/>
        <w:rPr>
          <w:rFonts w:ascii="Verdana" w:hAnsi="Verdana"/>
          <w:sz w:val="28"/>
          <w:szCs w:val="28"/>
        </w:rPr>
      </w:pPr>
      <w:r w:rsidRPr="00302270">
        <w:rPr>
          <w:rFonts w:ascii="Verdana" w:hAnsi="Verdana"/>
          <w:sz w:val="28"/>
          <w:szCs w:val="28"/>
        </w:rPr>
        <w:lastRenderedPageBreak/>
        <w:t xml:space="preserve">11 Therefore, since all these things will be dissolved, what manner of persons ought you to be in holy conduct and godliness, 12 looking for and hastening the coming of the day of God, because of which the heavens will be dissolved, being on fire, and the elements will melt with fervent heat? </w:t>
      </w:r>
    </w:p>
    <w:p w14:paraId="735224DF" w14:textId="77777777" w:rsidR="00303963" w:rsidRDefault="00303963" w:rsidP="00303963">
      <w:pPr>
        <w:spacing w:after="0"/>
        <w:jc w:val="both"/>
        <w:rPr>
          <w:rFonts w:ascii="Verdana" w:hAnsi="Verdana"/>
          <w:sz w:val="28"/>
          <w:szCs w:val="28"/>
        </w:rPr>
      </w:pPr>
    </w:p>
    <w:p w14:paraId="315D66CA" w14:textId="77777777" w:rsidR="00303963" w:rsidRPr="00302270" w:rsidRDefault="00303963" w:rsidP="00303963">
      <w:pPr>
        <w:spacing w:after="0"/>
        <w:jc w:val="both"/>
        <w:rPr>
          <w:rFonts w:ascii="Verdana" w:hAnsi="Verdana"/>
          <w:sz w:val="28"/>
          <w:szCs w:val="28"/>
        </w:rPr>
      </w:pPr>
      <w:r w:rsidRPr="00302270">
        <w:rPr>
          <w:rFonts w:ascii="Verdana" w:hAnsi="Verdana"/>
          <w:sz w:val="28"/>
          <w:szCs w:val="28"/>
        </w:rPr>
        <w:t xml:space="preserve">13 Nevertheless we, according to His promise, look for new heavens and a new earth in which righteousness dwells. 14 Therefore, beloved, looking forward to these things, be diligent to be found by Him in peace, without spot and blameless; 15 and account that the longsuffering of our Lord is salvation--as also our beloved brother Paul, according to the wisdom given to him, has written to you, </w:t>
      </w:r>
    </w:p>
    <w:p w14:paraId="1DC21D54" w14:textId="77777777" w:rsidR="00965DF4" w:rsidRDefault="00965DF4" w:rsidP="00CF625C">
      <w:pPr>
        <w:spacing w:after="0"/>
        <w:jc w:val="both"/>
        <w:rPr>
          <w:rFonts w:ascii="Verdana" w:hAnsi="Verdana"/>
          <w:b/>
          <w:bCs/>
          <w:color w:val="FF0000"/>
          <w:sz w:val="28"/>
          <w:szCs w:val="28"/>
        </w:rPr>
      </w:pPr>
    </w:p>
    <w:p w14:paraId="51FCAE44" w14:textId="77777777" w:rsidR="00965DF4" w:rsidRDefault="00CF625C" w:rsidP="00CF625C">
      <w:pPr>
        <w:spacing w:after="0"/>
        <w:jc w:val="both"/>
        <w:rPr>
          <w:rFonts w:ascii="Verdana" w:hAnsi="Verdana"/>
          <w:b/>
          <w:bCs/>
          <w:sz w:val="28"/>
          <w:szCs w:val="28"/>
        </w:rPr>
      </w:pPr>
      <w:r w:rsidRPr="00CF625C">
        <w:rPr>
          <w:rFonts w:ascii="Verdana" w:hAnsi="Verdana"/>
          <w:b/>
          <w:bCs/>
          <w:sz w:val="28"/>
          <w:szCs w:val="28"/>
        </w:rPr>
        <w:t xml:space="preserve">32 </w:t>
      </w:r>
      <w:r w:rsidRPr="00965DF4">
        <w:rPr>
          <w:rFonts w:ascii="Verdana" w:hAnsi="Verdana"/>
          <w:b/>
          <w:bCs/>
          <w:color w:val="FF0000"/>
          <w:sz w:val="28"/>
          <w:szCs w:val="28"/>
        </w:rPr>
        <w:t xml:space="preserve">"But of that day and hour no one knows, not even the angels in heaven, nor the Son, but only the Father. </w:t>
      </w:r>
      <w:r w:rsidRPr="00CF625C">
        <w:rPr>
          <w:rFonts w:ascii="Verdana" w:hAnsi="Verdana"/>
          <w:b/>
          <w:bCs/>
          <w:sz w:val="28"/>
          <w:szCs w:val="28"/>
        </w:rPr>
        <w:t xml:space="preserve">33 </w:t>
      </w:r>
      <w:r w:rsidRPr="005B3530">
        <w:rPr>
          <w:rFonts w:ascii="Verdana" w:hAnsi="Verdana"/>
          <w:b/>
          <w:bCs/>
          <w:color w:val="FF0000"/>
          <w:sz w:val="28"/>
          <w:szCs w:val="28"/>
        </w:rPr>
        <w:t>Take heed, watch and pray; for you do not know when the time is.</w:t>
      </w:r>
      <w:r w:rsidRPr="00CF625C">
        <w:rPr>
          <w:rFonts w:ascii="Verdana" w:hAnsi="Verdana"/>
          <w:b/>
          <w:bCs/>
          <w:sz w:val="28"/>
          <w:szCs w:val="28"/>
        </w:rPr>
        <w:t xml:space="preserve"> </w:t>
      </w:r>
    </w:p>
    <w:p w14:paraId="1D24572B" w14:textId="77777777" w:rsidR="00965DF4" w:rsidRDefault="00965DF4" w:rsidP="00CF625C">
      <w:pPr>
        <w:spacing w:after="0"/>
        <w:jc w:val="both"/>
        <w:rPr>
          <w:rFonts w:ascii="Verdana" w:hAnsi="Verdana"/>
          <w:b/>
          <w:bCs/>
          <w:sz w:val="28"/>
          <w:szCs w:val="28"/>
        </w:rPr>
      </w:pPr>
    </w:p>
    <w:p w14:paraId="6A5C6BDD" w14:textId="36F96A7A" w:rsidR="0054318A" w:rsidRDefault="00623F76" w:rsidP="00CF625C">
      <w:pPr>
        <w:spacing w:after="0"/>
        <w:jc w:val="both"/>
        <w:rPr>
          <w:rFonts w:ascii="Verdana" w:hAnsi="Verdana"/>
          <w:sz w:val="28"/>
          <w:szCs w:val="28"/>
        </w:rPr>
      </w:pPr>
      <w:r>
        <w:rPr>
          <w:rFonts w:ascii="Verdana" w:hAnsi="Verdana"/>
          <w:sz w:val="28"/>
          <w:szCs w:val="28"/>
        </w:rPr>
        <w:t>Saints, w</w:t>
      </w:r>
      <w:r w:rsidRPr="00623F76">
        <w:rPr>
          <w:rFonts w:ascii="Verdana" w:hAnsi="Verdana"/>
          <w:sz w:val="28"/>
          <w:szCs w:val="28"/>
        </w:rPr>
        <w:t xml:space="preserve">hile Jesus had given general “signs” to observe regarding the coming of the end, he clearly explained to the disciples that the exact day or hour was not known by the angels or the Son (Jesus himself). When Jesus said that even he did not know the time of the end, he was affirming his humanity (see Philippians 2:5-8). </w:t>
      </w:r>
    </w:p>
    <w:p w14:paraId="643FC8F6" w14:textId="77777777" w:rsidR="0054318A" w:rsidRDefault="0054318A" w:rsidP="00CF625C">
      <w:pPr>
        <w:spacing w:after="0"/>
        <w:jc w:val="both"/>
        <w:rPr>
          <w:rFonts w:ascii="Verdana" w:hAnsi="Verdana"/>
          <w:sz w:val="28"/>
          <w:szCs w:val="28"/>
        </w:rPr>
      </w:pPr>
    </w:p>
    <w:p w14:paraId="6EBB927A" w14:textId="77777777" w:rsidR="0054318A" w:rsidRPr="00302270" w:rsidRDefault="0054318A" w:rsidP="0054318A">
      <w:pPr>
        <w:spacing w:after="0"/>
        <w:jc w:val="both"/>
        <w:rPr>
          <w:rFonts w:ascii="Verdana" w:hAnsi="Verdana"/>
          <w:b/>
          <w:bCs/>
          <w:sz w:val="28"/>
          <w:szCs w:val="28"/>
        </w:rPr>
      </w:pPr>
      <w:r w:rsidRPr="00302270">
        <w:rPr>
          <w:rFonts w:ascii="Verdana" w:hAnsi="Verdana"/>
          <w:b/>
          <w:bCs/>
          <w:sz w:val="28"/>
          <w:szCs w:val="28"/>
        </w:rPr>
        <w:t>Philippians 2:5-8</w:t>
      </w:r>
    </w:p>
    <w:p w14:paraId="67D25B49" w14:textId="77777777" w:rsidR="0054318A" w:rsidRDefault="0054318A" w:rsidP="00CF625C">
      <w:pPr>
        <w:spacing w:after="0"/>
        <w:jc w:val="both"/>
        <w:rPr>
          <w:rFonts w:ascii="Verdana" w:hAnsi="Verdana"/>
          <w:sz w:val="28"/>
          <w:szCs w:val="28"/>
        </w:rPr>
      </w:pPr>
      <w:r w:rsidRPr="00302270">
        <w:rPr>
          <w:rFonts w:ascii="Verdana" w:hAnsi="Verdana"/>
          <w:sz w:val="28"/>
          <w:szCs w:val="28"/>
        </w:rPr>
        <w:t>5 Let this mind be in you which was also in Christ Jesus, 6 who, being in the form of God, did not consider it robbery to be equal with God, 7 but made Himself of no reputation, taking the form of a bondservant, and coming in the likeness of men. 8 And being found in appearance as a man, He humbled Himself and became obedient to the point of death, even the death of the cross.</w:t>
      </w:r>
    </w:p>
    <w:p w14:paraId="5F0236F3" w14:textId="1F6FB0D7" w:rsidR="0054318A" w:rsidRDefault="0054318A" w:rsidP="00CF625C">
      <w:pPr>
        <w:spacing w:after="0"/>
        <w:jc w:val="both"/>
        <w:rPr>
          <w:rFonts w:ascii="Verdana" w:hAnsi="Verdana"/>
          <w:sz w:val="28"/>
          <w:szCs w:val="28"/>
        </w:rPr>
      </w:pPr>
      <w:r>
        <w:rPr>
          <w:rFonts w:ascii="Verdana" w:hAnsi="Verdana"/>
          <w:sz w:val="28"/>
          <w:szCs w:val="28"/>
        </w:rPr>
        <w:lastRenderedPageBreak/>
        <w:t>Saints, o</w:t>
      </w:r>
      <w:r w:rsidR="00623F76" w:rsidRPr="00623F76">
        <w:rPr>
          <w:rFonts w:ascii="Verdana" w:hAnsi="Verdana"/>
          <w:sz w:val="28"/>
          <w:szCs w:val="28"/>
        </w:rPr>
        <w:t xml:space="preserve">f course, God the Father knows the time, and Jesus and the Father are one. But when Jesus became a man, he voluntarily gave up the unlimited use of his divine attributes. </w:t>
      </w:r>
    </w:p>
    <w:p w14:paraId="69168735" w14:textId="77777777" w:rsidR="0054318A" w:rsidRDefault="0054318A" w:rsidP="00CF625C">
      <w:pPr>
        <w:spacing w:after="0"/>
        <w:jc w:val="both"/>
        <w:rPr>
          <w:rFonts w:ascii="Verdana" w:hAnsi="Verdana"/>
          <w:sz w:val="28"/>
          <w:szCs w:val="28"/>
        </w:rPr>
      </w:pPr>
    </w:p>
    <w:p w14:paraId="6A4E6DD5" w14:textId="64086FF6" w:rsidR="00965DF4" w:rsidRPr="00623F76" w:rsidRDefault="00623F76" w:rsidP="0054318A">
      <w:pPr>
        <w:spacing w:after="0"/>
        <w:jc w:val="both"/>
        <w:rPr>
          <w:rFonts w:ascii="Verdana" w:hAnsi="Verdana"/>
          <w:sz w:val="28"/>
          <w:szCs w:val="28"/>
        </w:rPr>
      </w:pPr>
      <w:r w:rsidRPr="00623F76">
        <w:rPr>
          <w:rFonts w:ascii="Verdana" w:hAnsi="Verdana"/>
          <w:sz w:val="28"/>
          <w:szCs w:val="28"/>
        </w:rPr>
        <w:t>On earth, Jesus laid aside his divine prerogatives and submitted to the Father’s will. Thus, only the Father knows the exact time of Jesus’ return. The emphasis of this verse is not on Jesus’ lack of knowledge, but rather on the fact that no one knows. It is God the Father’s secret to be revealed when he wills. No one can predict by Scripture or science the exact day of Jesus’ return. Jesus was teaching that preparation, not calculation, was needed.</w:t>
      </w:r>
    </w:p>
    <w:p w14:paraId="4CD95369" w14:textId="77777777" w:rsidR="00623F76" w:rsidRDefault="00623F76" w:rsidP="00CF625C">
      <w:pPr>
        <w:spacing w:after="0"/>
        <w:jc w:val="both"/>
        <w:rPr>
          <w:rFonts w:ascii="Verdana" w:hAnsi="Verdana"/>
          <w:b/>
          <w:bCs/>
          <w:sz w:val="28"/>
          <w:szCs w:val="28"/>
        </w:rPr>
      </w:pPr>
    </w:p>
    <w:p w14:paraId="7D19418B" w14:textId="23033372" w:rsidR="00994F29" w:rsidRDefault="00CF625C" w:rsidP="00CF625C">
      <w:pPr>
        <w:spacing w:after="0"/>
        <w:jc w:val="both"/>
        <w:rPr>
          <w:rFonts w:ascii="Verdana" w:hAnsi="Verdana"/>
          <w:b/>
          <w:bCs/>
          <w:color w:val="FF0000"/>
          <w:sz w:val="28"/>
          <w:szCs w:val="28"/>
        </w:rPr>
      </w:pPr>
      <w:r w:rsidRPr="00CF625C">
        <w:rPr>
          <w:rFonts w:ascii="Verdana" w:hAnsi="Verdana"/>
          <w:b/>
          <w:bCs/>
          <w:sz w:val="28"/>
          <w:szCs w:val="28"/>
        </w:rPr>
        <w:t xml:space="preserve">34 </w:t>
      </w:r>
      <w:r w:rsidRPr="005B3530">
        <w:rPr>
          <w:rFonts w:ascii="Verdana" w:hAnsi="Verdana"/>
          <w:b/>
          <w:bCs/>
          <w:color w:val="FF0000"/>
          <w:sz w:val="28"/>
          <w:szCs w:val="28"/>
        </w:rPr>
        <w:t>It is like a man going to a far country, who left his house and gave authority to his servants, and to each his work, and commanded the doorkeeper to watch.</w:t>
      </w:r>
      <w:r w:rsidR="00965DF4">
        <w:rPr>
          <w:rFonts w:ascii="Verdana" w:hAnsi="Verdana"/>
          <w:b/>
          <w:bCs/>
          <w:color w:val="FF0000"/>
          <w:sz w:val="28"/>
          <w:szCs w:val="28"/>
        </w:rPr>
        <w:t xml:space="preserve"> </w:t>
      </w:r>
      <w:r w:rsidRPr="00CF625C">
        <w:rPr>
          <w:rFonts w:ascii="Verdana" w:hAnsi="Verdana"/>
          <w:b/>
          <w:bCs/>
          <w:sz w:val="28"/>
          <w:szCs w:val="28"/>
        </w:rPr>
        <w:t xml:space="preserve">35 </w:t>
      </w:r>
      <w:r w:rsidRPr="005B3530">
        <w:rPr>
          <w:rFonts w:ascii="Verdana" w:hAnsi="Verdana"/>
          <w:b/>
          <w:bCs/>
          <w:color w:val="FF0000"/>
          <w:sz w:val="28"/>
          <w:szCs w:val="28"/>
        </w:rPr>
        <w:t xml:space="preserve">Watch therefore, for you do not know when the master of the house is coming--in the evening, at midnight, at the crowing of the rooster, or in the morning-- </w:t>
      </w:r>
      <w:r w:rsidRPr="00CF625C">
        <w:rPr>
          <w:rFonts w:ascii="Verdana" w:hAnsi="Verdana"/>
          <w:b/>
          <w:bCs/>
          <w:sz w:val="28"/>
          <w:szCs w:val="28"/>
        </w:rPr>
        <w:t xml:space="preserve">36 </w:t>
      </w:r>
      <w:r w:rsidRPr="005B3530">
        <w:rPr>
          <w:rFonts w:ascii="Verdana" w:hAnsi="Verdana"/>
          <w:b/>
          <w:bCs/>
          <w:color w:val="FF0000"/>
          <w:sz w:val="28"/>
          <w:szCs w:val="28"/>
        </w:rPr>
        <w:t xml:space="preserve">lest, coming suddenly, he </w:t>
      </w:r>
      <w:proofErr w:type="gramStart"/>
      <w:r w:rsidRPr="005B3530">
        <w:rPr>
          <w:rFonts w:ascii="Verdana" w:hAnsi="Verdana"/>
          <w:b/>
          <w:bCs/>
          <w:color w:val="FF0000"/>
          <w:sz w:val="28"/>
          <w:szCs w:val="28"/>
        </w:rPr>
        <w:t>find</w:t>
      </w:r>
      <w:proofErr w:type="gramEnd"/>
      <w:r w:rsidRPr="005B3530">
        <w:rPr>
          <w:rFonts w:ascii="Verdana" w:hAnsi="Verdana"/>
          <w:b/>
          <w:bCs/>
          <w:color w:val="FF0000"/>
          <w:sz w:val="28"/>
          <w:szCs w:val="28"/>
        </w:rPr>
        <w:t xml:space="preserve"> you sleeping. </w:t>
      </w:r>
    </w:p>
    <w:p w14:paraId="57536204" w14:textId="4861C96C" w:rsidR="00994F29" w:rsidRDefault="00994F29" w:rsidP="00CF625C">
      <w:pPr>
        <w:spacing w:after="0"/>
        <w:jc w:val="both"/>
        <w:rPr>
          <w:rFonts w:ascii="Verdana" w:hAnsi="Verdana"/>
          <w:b/>
          <w:bCs/>
          <w:color w:val="FF0000"/>
          <w:sz w:val="28"/>
          <w:szCs w:val="28"/>
        </w:rPr>
      </w:pPr>
    </w:p>
    <w:p w14:paraId="747B726E" w14:textId="77777777" w:rsidR="0054318A" w:rsidRDefault="00623F76" w:rsidP="00CF625C">
      <w:pPr>
        <w:spacing w:after="0"/>
        <w:jc w:val="both"/>
        <w:rPr>
          <w:rFonts w:ascii="Verdana" w:hAnsi="Verdana"/>
          <w:sz w:val="28"/>
          <w:szCs w:val="28"/>
        </w:rPr>
      </w:pPr>
      <w:r>
        <w:rPr>
          <w:rFonts w:ascii="Verdana" w:hAnsi="Verdana"/>
          <w:sz w:val="28"/>
          <w:szCs w:val="28"/>
        </w:rPr>
        <w:t>Saints, i</w:t>
      </w:r>
      <w:r w:rsidRPr="00623F76">
        <w:rPr>
          <w:rFonts w:ascii="Verdana" w:hAnsi="Verdana"/>
          <w:sz w:val="28"/>
          <w:szCs w:val="28"/>
        </w:rPr>
        <w:t xml:space="preserve">n this parable of watchfulness, Jesus described himself as a man who left home to go on a trip (Jesus would be returning to heaven). The disciples are the employees left behind to carry on their work. The gatekeeper is commanded to keep watch for the master’s return. </w:t>
      </w:r>
    </w:p>
    <w:p w14:paraId="7922A3A1" w14:textId="77777777" w:rsidR="0054318A" w:rsidRDefault="0054318A" w:rsidP="00CF625C">
      <w:pPr>
        <w:spacing w:after="0"/>
        <w:jc w:val="both"/>
        <w:rPr>
          <w:rFonts w:ascii="Verdana" w:hAnsi="Verdana"/>
          <w:sz w:val="28"/>
          <w:szCs w:val="28"/>
        </w:rPr>
      </w:pPr>
    </w:p>
    <w:p w14:paraId="4315B3D8" w14:textId="32A12D40" w:rsidR="0054318A" w:rsidRDefault="00623F76" w:rsidP="00CF625C">
      <w:pPr>
        <w:spacing w:after="0"/>
        <w:jc w:val="both"/>
        <w:rPr>
          <w:rFonts w:ascii="Verdana" w:hAnsi="Verdana"/>
          <w:sz w:val="28"/>
          <w:szCs w:val="28"/>
        </w:rPr>
      </w:pPr>
      <w:r w:rsidRPr="00623F76">
        <w:rPr>
          <w:rFonts w:ascii="Verdana" w:hAnsi="Verdana"/>
          <w:sz w:val="28"/>
          <w:szCs w:val="28"/>
        </w:rPr>
        <w:t>The employees understand that they are in charge of themselves, had their own work to do, and would not want the homeowner to return suddenly and find them being lazy. Because they do not know when the homeowner will return, these employees must keep a sharp lookout so as not to be found sleeping.</w:t>
      </w:r>
      <w:r w:rsidRPr="00623F76">
        <w:rPr>
          <w:rFonts w:ascii="Verdana" w:hAnsi="Verdana"/>
          <w:sz w:val="28"/>
          <w:szCs w:val="28"/>
        </w:rPr>
        <w:cr/>
      </w:r>
    </w:p>
    <w:p w14:paraId="2A12DCC1" w14:textId="77777777" w:rsidR="0054318A" w:rsidRDefault="0054318A" w:rsidP="0054318A">
      <w:pPr>
        <w:spacing w:after="0"/>
        <w:jc w:val="both"/>
        <w:rPr>
          <w:rFonts w:ascii="Verdana" w:hAnsi="Verdana"/>
          <w:b/>
          <w:bCs/>
          <w:sz w:val="28"/>
          <w:szCs w:val="28"/>
        </w:rPr>
      </w:pPr>
    </w:p>
    <w:p w14:paraId="518CD931" w14:textId="1C956365" w:rsidR="0054318A" w:rsidRPr="00302270" w:rsidRDefault="0054318A" w:rsidP="0054318A">
      <w:pPr>
        <w:spacing w:after="0"/>
        <w:jc w:val="both"/>
        <w:rPr>
          <w:rFonts w:ascii="Verdana" w:hAnsi="Verdana"/>
          <w:b/>
          <w:bCs/>
          <w:sz w:val="28"/>
          <w:szCs w:val="28"/>
        </w:rPr>
      </w:pPr>
      <w:r w:rsidRPr="00302270">
        <w:rPr>
          <w:rFonts w:ascii="Verdana" w:hAnsi="Verdana"/>
          <w:b/>
          <w:bCs/>
          <w:sz w:val="28"/>
          <w:szCs w:val="28"/>
        </w:rPr>
        <w:lastRenderedPageBreak/>
        <w:t>1 Thessalonians 5:1-11</w:t>
      </w:r>
    </w:p>
    <w:p w14:paraId="237502F9" w14:textId="77777777" w:rsidR="0054318A" w:rsidRDefault="0054318A" w:rsidP="0054318A">
      <w:pPr>
        <w:spacing w:after="0"/>
        <w:jc w:val="both"/>
        <w:rPr>
          <w:rFonts w:ascii="Verdana" w:hAnsi="Verdana"/>
          <w:sz w:val="28"/>
          <w:szCs w:val="28"/>
        </w:rPr>
      </w:pPr>
      <w:r w:rsidRPr="00302270">
        <w:rPr>
          <w:rFonts w:ascii="Verdana" w:hAnsi="Verdana"/>
          <w:sz w:val="28"/>
          <w:szCs w:val="28"/>
        </w:rPr>
        <w:t xml:space="preserve">1 But concerning the times and the seasons, brethren, you have no need that I should write to you. 2 For you yourselves know perfectly that the day of the Lord so comes as a thief in the night. </w:t>
      </w:r>
    </w:p>
    <w:p w14:paraId="5AFFD097" w14:textId="77777777" w:rsidR="0054318A" w:rsidRDefault="0054318A" w:rsidP="0054318A">
      <w:pPr>
        <w:spacing w:after="0"/>
        <w:jc w:val="both"/>
        <w:rPr>
          <w:rFonts w:ascii="Verdana" w:hAnsi="Verdana"/>
          <w:sz w:val="28"/>
          <w:szCs w:val="28"/>
        </w:rPr>
      </w:pPr>
    </w:p>
    <w:p w14:paraId="22F20B4C" w14:textId="77777777" w:rsidR="0054318A" w:rsidRDefault="0054318A" w:rsidP="0054318A">
      <w:pPr>
        <w:spacing w:after="0"/>
        <w:jc w:val="both"/>
        <w:rPr>
          <w:rFonts w:ascii="Verdana" w:hAnsi="Verdana"/>
          <w:sz w:val="28"/>
          <w:szCs w:val="28"/>
        </w:rPr>
      </w:pPr>
      <w:r w:rsidRPr="00302270">
        <w:rPr>
          <w:rFonts w:ascii="Verdana" w:hAnsi="Verdana"/>
          <w:sz w:val="28"/>
          <w:szCs w:val="28"/>
        </w:rPr>
        <w:t xml:space="preserve">3 For when they say, "Peace and safety!" then sudden destruction comes upon them, as labor pains upon a pregnant woman. And they shall not escape. 4 But you, brethren, are not in darkness, so that this Day should overtake you as a thief. 5 You are all sons of light and sons of the day. We are not of the night nor of darkness. </w:t>
      </w:r>
    </w:p>
    <w:p w14:paraId="3AA81F4D" w14:textId="77777777" w:rsidR="0054318A" w:rsidRDefault="0054318A" w:rsidP="0054318A">
      <w:pPr>
        <w:spacing w:after="0"/>
        <w:jc w:val="both"/>
        <w:rPr>
          <w:rFonts w:ascii="Verdana" w:hAnsi="Verdana"/>
          <w:sz w:val="28"/>
          <w:szCs w:val="28"/>
        </w:rPr>
      </w:pPr>
    </w:p>
    <w:p w14:paraId="5EC5ABC1" w14:textId="77777777" w:rsidR="0054318A" w:rsidRDefault="0054318A" w:rsidP="0054318A">
      <w:pPr>
        <w:spacing w:after="0"/>
        <w:jc w:val="both"/>
        <w:rPr>
          <w:rFonts w:ascii="Verdana" w:hAnsi="Verdana"/>
          <w:sz w:val="28"/>
          <w:szCs w:val="28"/>
        </w:rPr>
      </w:pPr>
      <w:r w:rsidRPr="00302270">
        <w:rPr>
          <w:rFonts w:ascii="Verdana" w:hAnsi="Verdana"/>
          <w:sz w:val="28"/>
          <w:szCs w:val="28"/>
        </w:rPr>
        <w:t xml:space="preserve">6 Therefore let us not sleep, as others do, but let us watch and be sober. 7 For those who sleep, sleep at night, and those who get drunk are drunk at night. 8 But let us who are of the day be sober, putting on the breastplate of faith and love, and as a helmet the hope of salvation. </w:t>
      </w:r>
    </w:p>
    <w:p w14:paraId="605B02B2" w14:textId="77777777" w:rsidR="0054318A" w:rsidRDefault="0054318A" w:rsidP="0054318A">
      <w:pPr>
        <w:spacing w:after="0"/>
        <w:jc w:val="both"/>
        <w:rPr>
          <w:rFonts w:ascii="Verdana" w:hAnsi="Verdana"/>
          <w:sz w:val="28"/>
          <w:szCs w:val="28"/>
        </w:rPr>
      </w:pPr>
    </w:p>
    <w:p w14:paraId="1E8362F9" w14:textId="77777777" w:rsidR="0054318A" w:rsidRPr="00302270" w:rsidRDefault="0054318A" w:rsidP="0054318A">
      <w:pPr>
        <w:spacing w:after="0"/>
        <w:jc w:val="both"/>
        <w:rPr>
          <w:rFonts w:ascii="Verdana" w:hAnsi="Verdana"/>
          <w:sz w:val="28"/>
          <w:szCs w:val="28"/>
        </w:rPr>
      </w:pPr>
      <w:r w:rsidRPr="00302270">
        <w:rPr>
          <w:rFonts w:ascii="Verdana" w:hAnsi="Verdana"/>
          <w:sz w:val="28"/>
          <w:szCs w:val="28"/>
        </w:rPr>
        <w:t xml:space="preserve">9 For God did not appoint us to wrath, but to obtain salvation through our Lord Jesus Christ, 10 who died for us, that whether we wake or sleep, we should live together with Him. 11 Therefore comfort each other and edify one another, just as you also are doing. </w:t>
      </w:r>
    </w:p>
    <w:p w14:paraId="6C51CA89" w14:textId="77777777" w:rsidR="0054318A" w:rsidRDefault="0054318A" w:rsidP="00CF625C">
      <w:pPr>
        <w:spacing w:after="0"/>
        <w:jc w:val="both"/>
        <w:rPr>
          <w:rFonts w:ascii="Verdana" w:hAnsi="Verdana"/>
          <w:sz w:val="28"/>
          <w:szCs w:val="28"/>
        </w:rPr>
      </w:pPr>
    </w:p>
    <w:p w14:paraId="6A790BC0" w14:textId="40EC44BC" w:rsidR="00623F76" w:rsidRPr="00623F76" w:rsidRDefault="00623F76" w:rsidP="00CF625C">
      <w:pPr>
        <w:spacing w:after="0"/>
        <w:jc w:val="both"/>
        <w:rPr>
          <w:rFonts w:ascii="Verdana" w:hAnsi="Verdana"/>
          <w:sz w:val="28"/>
          <w:szCs w:val="28"/>
        </w:rPr>
      </w:pPr>
      <w:r w:rsidRPr="00623F76">
        <w:rPr>
          <w:rFonts w:ascii="Verdana" w:hAnsi="Verdana"/>
          <w:sz w:val="28"/>
          <w:szCs w:val="28"/>
        </w:rPr>
        <w:t>Jesus’ followers would want to be found spiritually lax, but instead conscientiously going about the work given by God for them to do. Each of us has enough assigned work to do that we shouldn’t be neutralized or paralyzed by fear or doubt. We do not need to worry about how other employees compare to us; instead, we should devote ourselves to doing what God has given us to do.</w:t>
      </w:r>
    </w:p>
    <w:p w14:paraId="466D9275" w14:textId="77777777" w:rsidR="00623F76" w:rsidRDefault="00623F76" w:rsidP="00CF625C">
      <w:pPr>
        <w:spacing w:after="0"/>
        <w:jc w:val="both"/>
        <w:rPr>
          <w:rFonts w:ascii="Verdana" w:hAnsi="Verdana"/>
          <w:b/>
          <w:bCs/>
          <w:sz w:val="28"/>
          <w:szCs w:val="28"/>
        </w:rPr>
      </w:pPr>
    </w:p>
    <w:p w14:paraId="4E63662F" w14:textId="6ED0417F" w:rsidR="00CF625C" w:rsidRPr="005B3530" w:rsidRDefault="00CF625C" w:rsidP="00CF625C">
      <w:pPr>
        <w:spacing w:after="0"/>
        <w:jc w:val="both"/>
        <w:rPr>
          <w:rFonts w:ascii="Verdana" w:hAnsi="Verdana"/>
          <w:b/>
          <w:bCs/>
          <w:color w:val="FF0000"/>
          <w:sz w:val="28"/>
          <w:szCs w:val="28"/>
        </w:rPr>
      </w:pPr>
      <w:r w:rsidRPr="00CF625C">
        <w:rPr>
          <w:rFonts w:ascii="Verdana" w:hAnsi="Verdana"/>
          <w:b/>
          <w:bCs/>
          <w:sz w:val="28"/>
          <w:szCs w:val="28"/>
        </w:rPr>
        <w:t xml:space="preserve">37 </w:t>
      </w:r>
      <w:r w:rsidRPr="005B3530">
        <w:rPr>
          <w:rFonts w:ascii="Verdana" w:hAnsi="Verdana"/>
          <w:b/>
          <w:bCs/>
          <w:color w:val="FF0000"/>
          <w:sz w:val="28"/>
          <w:szCs w:val="28"/>
        </w:rPr>
        <w:t xml:space="preserve">And what I say to you, I say to all: Watch!" </w:t>
      </w:r>
    </w:p>
    <w:p w14:paraId="72C74110" w14:textId="74986CF1" w:rsidR="005B3530" w:rsidRPr="00623F76" w:rsidRDefault="005B3530" w:rsidP="00E35AD0">
      <w:pPr>
        <w:spacing w:after="0"/>
        <w:jc w:val="both"/>
        <w:rPr>
          <w:rFonts w:ascii="Verdana" w:hAnsi="Verdana"/>
          <w:sz w:val="28"/>
          <w:szCs w:val="28"/>
        </w:rPr>
      </w:pPr>
    </w:p>
    <w:p w14:paraId="16983C9C" w14:textId="6F320C55" w:rsidR="00623F76" w:rsidRDefault="00623F76" w:rsidP="00E35AD0">
      <w:pPr>
        <w:spacing w:after="0"/>
        <w:jc w:val="both"/>
        <w:rPr>
          <w:rFonts w:ascii="Verdana" w:hAnsi="Verdana"/>
          <w:sz w:val="28"/>
          <w:szCs w:val="28"/>
        </w:rPr>
      </w:pPr>
      <w:r>
        <w:rPr>
          <w:rFonts w:ascii="Verdana" w:hAnsi="Verdana"/>
          <w:sz w:val="28"/>
          <w:szCs w:val="28"/>
        </w:rPr>
        <w:lastRenderedPageBreak/>
        <w:t xml:space="preserve">Saints, </w:t>
      </w:r>
      <w:r w:rsidRPr="00623F76">
        <w:rPr>
          <w:rFonts w:ascii="Verdana" w:hAnsi="Verdana"/>
          <w:sz w:val="28"/>
          <w:szCs w:val="28"/>
        </w:rPr>
        <w:t>Jesus had spoken this discourse to only four of his disciples. Here he instructed them to carry these words to the rest of the disciples, for their truth was of vital importance. By extension, the words were meant for all believers. Even today, we do well to watch for his return—watching out for false teaching and watching expectantly for Christ’s return as we do his work in the world.</w:t>
      </w:r>
    </w:p>
    <w:p w14:paraId="6E100D04" w14:textId="78D04145" w:rsidR="008D7151" w:rsidRDefault="008D7151" w:rsidP="00E35AD0">
      <w:pPr>
        <w:spacing w:after="0"/>
        <w:jc w:val="both"/>
        <w:rPr>
          <w:rFonts w:ascii="Verdana" w:hAnsi="Verdana"/>
          <w:sz w:val="28"/>
          <w:szCs w:val="28"/>
        </w:rPr>
      </w:pPr>
    </w:p>
    <w:p w14:paraId="5EA29180" w14:textId="77777777" w:rsidR="008D7151" w:rsidRPr="00BC6793" w:rsidRDefault="008D7151" w:rsidP="008D7151">
      <w:pPr>
        <w:spacing w:after="0"/>
        <w:jc w:val="both"/>
        <w:rPr>
          <w:rFonts w:ascii="Verdana" w:hAnsi="Verdana"/>
          <w:b/>
          <w:bCs/>
          <w:sz w:val="28"/>
          <w:szCs w:val="28"/>
        </w:rPr>
      </w:pPr>
      <w:r w:rsidRPr="00BC6793">
        <w:rPr>
          <w:rFonts w:ascii="Verdana" w:hAnsi="Verdana"/>
          <w:b/>
          <w:bCs/>
          <w:sz w:val="28"/>
          <w:szCs w:val="28"/>
        </w:rPr>
        <w:t>Luke 21:34-36</w:t>
      </w:r>
    </w:p>
    <w:p w14:paraId="1DB4C706" w14:textId="77777777" w:rsidR="008D7151" w:rsidRPr="00BC6793" w:rsidRDefault="008D7151" w:rsidP="008D7151">
      <w:pPr>
        <w:spacing w:after="0"/>
        <w:jc w:val="both"/>
        <w:rPr>
          <w:rFonts w:ascii="Verdana" w:hAnsi="Verdana"/>
          <w:color w:val="FF0000"/>
          <w:sz w:val="28"/>
          <w:szCs w:val="28"/>
        </w:rPr>
      </w:pPr>
      <w:r w:rsidRPr="00BC6793">
        <w:rPr>
          <w:rFonts w:ascii="Verdana" w:hAnsi="Verdana"/>
          <w:sz w:val="28"/>
          <w:szCs w:val="28"/>
        </w:rPr>
        <w:t>34 "</w:t>
      </w:r>
      <w:r w:rsidRPr="00BC6793">
        <w:rPr>
          <w:rFonts w:ascii="Verdana" w:hAnsi="Verdana"/>
          <w:color w:val="FF0000"/>
          <w:sz w:val="28"/>
          <w:szCs w:val="28"/>
        </w:rPr>
        <w:t xml:space="preserve">But take heed to yourselves, lest your hearts be weighed down with carousing, drunkenness, and cares of this life, and that Day come on you unexpectedly. </w:t>
      </w:r>
      <w:r w:rsidRPr="00BC6793">
        <w:rPr>
          <w:rFonts w:ascii="Verdana" w:hAnsi="Verdana"/>
          <w:sz w:val="28"/>
          <w:szCs w:val="28"/>
        </w:rPr>
        <w:t xml:space="preserve">35 </w:t>
      </w:r>
      <w:r w:rsidRPr="00BC6793">
        <w:rPr>
          <w:rFonts w:ascii="Verdana" w:hAnsi="Verdana"/>
          <w:color w:val="FF0000"/>
          <w:sz w:val="28"/>
          <w:szCs w:val="28"/>
        </w:rPr>
        <w:t xml:space="preserve">For it will come as a snare on all those who dwell on the face of the whole earth. </w:t>
      </w:r>
    </w:p>
    <w:p w14:paraId="3B43FDC2" w14:textId="77777777" w:rsidR="008D7151" w:rsidRPr="00BC6793" w:rsidRDefault="008D7151" w:rsidP="008D7151">
      <w:pPr>
        <w:spacing w:after="0"/>
        <w:jc w:val="both"/>
        <w:rPr>
          <w:rFonts w:ascii="Verdana" w:hAnsi="Verdana"/>
          <w:color w:val="FF0000"/>
          <w:sz w:val="28"/>
          <w:szCs w:val="28"/>
        </w:rPr>
      </w:pPr>
    </w:p>
    <w:p w14:paraId="25865828" w14:textId="293B6878" w:rsidR="008D7151" w:rsidRPr="008D7151" w:rsidRDefault="008D7151" w:rsidP="008D7151">
      <w:pPr>
        <w:spacing w:after="0"/>
        <w:jc w:val="both"/>
        <w:rPr>
          <w:rFonts w:ascii="Verdana" w:hAnsi="Verdana"/>
          <w:color w:val="FF0000"/>
          <w:sz w:val="28"/>
          <w:szCs w:val="28"/>
        </w:rPr>
      </w:pPr>
      <w:r w:rsidRPr="00BC6793">
        <w:rPr>
          <w:rFonts w:ascii="Verdana" w:hAnsi="Verdana"/>
          <w:sz w:val="28"/>
          <w:szCs w:val="28"/>
        </w:rPr>
        <w:t xml:space="preserve">36 </w:t>
      </w:r>
      <w:r w:rsidRPr="00BC6793">
        <w:rPr>
          <w:rFonts w:ascii="Verdana" w:hAnsi="Verdana"/>
          <w:color w:val="FF0000"/>
          <w:sz w:val="28"/>
          <w:szCs w:val="28"/>
        </w:rPr>
        <w:t xml:space="preserve">Watch therefore, and pray always that you may be counted worthy to escape all these things that will come to pass, and to stand before the Son of Man." </w:t>
      </w:r>
    </w:p>
    <w:p w14:paraId="07E45BCE" w14:textId="77777777" w:rsidR="008D7151" w:rsidRDefault="008D7151" w:rsidP="008D7151">
      <w:pPr>
        <w:spacing w:after="0"/>
        <w:jc w:val="both"/>
        <w:rPr>
          <w:rFonts w:ascii="Verdana" w:hAnsi="Verdana"/>
          <w:b/>
          <w:bCs/>
          <w:sz w:val="28"/>
          <w:szCs w:val="28"/>
        </w:rPr>
      </w:pPr>
    </w:p>
    <w:p w14:paraId="01F66419" w14:textId="2DF0BF37" w:rsidR="008D7151" w:rsidRPr="00302270" w:rsidRDefault="008D7151" w:rsidP="008D7151">
      <w:pPr>
        <w:spacing w:after="0"/>
        <w:jc w:val="both"/>
        <w:rPr>
          <w:rFonts w:ascii="Verdana" w:hAnsi="Verdana"/>
          <w:b/>
          <w:bCs/>
          <w:sz w:val="28"/>
          <w:szCs w:val="28"/>
        </w:rPr>
      </w:pPr>
      <w:r w:rsidRPr="00302270">
        <w:rPr>
          <w:rFonts w:ascii="Verdana" w:hAnsi="Verdana"/>
          <w:b/>
          <w:bCs/>
          <w:sz w:val="28"/>
          <w:szCs w:val="28"/>
        </w:rPr>
        <w:t>Revelations 3:1-6</w:t>
      </w:r>
    </w:p>
    <w:p w14:paraId="646AB399" w14:textId="77777777" w:rsidR="008D7151" w:rsidRDefault="008D7151" w:rsidP="008D7151">
      <w:pPr>
        <w:spacing w:after="0"/>
        <w:jc w:val="both"/>
        <w:rPr>
          <w:rFonts w:ascii="Verdana" w:hAnsi="Verdana"/>
          <w:sz w:val="28"/>
          <w:szCs w:val="28"/>
        </w:rPr>
      </w:pPr>
      <w:r w:rsidRPr="00302270">
        <w:rPr>
          <w:rFonts w:ascii="Verdana" w:hAnsi="Verdana"/>
          <w:sz w:val="28"/>
          <w:szCs w:val="28"/>
        </w:rPr>
        <w:t xml:space="preserve">1 "And to the angel of the church in Sardis write, 'These things says He who has the seven Spirits of God and the seven stars: "I know your works, that you have a name that you are alive, but you are dead. </w:t>
      </w:r>
    </w:p>
    <w:p w14:paraId="6C78EE57" w14:textId="77777777" w:rsidR="008D7151" w:rsidRDefault="008D7151" w:rsidP="008D7151">
      <w:pPr>
        <w:spacing w:after="0"/>
        <w:jc w:val="both"/>
        <w:rPr>
          <w:rFonts w:ascii="Verdana" w:hAnsi="Verdana"/>
          <w:sz w:val="28"/>
          <w:szCs w:val="28"/>
        </w:rPr>
      </w:pPr>
    </w:p>
    <w:p w14:paraId="765C76D0" w14:textId="77777777" w:rsidR="008D7151" w:rsidRDefault="008D7151" w:rsidP="008D7151">
      <w:pPr>
        <w:spacing w:after="0"/>
        <w:jc w:val="both"/>
        <w:rPr>
          <w:rFonts w:ascii="Verdana" w:hAnsi="Verdana"/>
          <w:sz w:val="28"/>
          <w:szCs w:val="28"/>
        </w:rPr>
      </w:pPr>
      <w:r w:rsidRPr="00302270">
        <w:rPr>
          <w:rFonts w:ascii="Verdana" w:hAnsi="Verdana"/>
          <w:sz w:val="28"/>
          <w:szCs w:val="28"/>
        </w:rPr>
        <w:t xml:space="preserve">2 Be watchful, and strengthen the things which remain, that are ready to die, for I have not found your works perfect before God. 3 Remember therefore how you have received and heard; hold fast and repent. </w:t>
      </w:r>
      <w:proofErr w:type="gramStart"/>
      <w:r w:rsidRPr="00302270">
        <w:rPr>
          <w:rFonts w:ascii="Verdana" w:hAnsi="Verdana"/>
          <w:sz w:val="28"/>
          <w:szCs w:val="28"/>
        </w:rPr>
        <w:t>Therefore</w:t>
      </w:r>
      <w:proofErr w:type="gramEnd"/>
      <w:r w:rsidRPr="00302270">
        <w:rPr>
          <w:rFonts w:ascii="Verdana" w:hAnsi="Verdana"/>
          <w:sz w:val="28"/>
          <w:szCs w:val="28"/>
        </w:rPr>
        <w:t xml:space="preserve"> if you will not watch, I will come upon you as a thief, and you will not know what hour I will come upon you. </w:t>
      </w:r>
    </w:p>
    <w:p w14:paraId="54470977" w14:textId="77777777" w:rsidR="008D7151" w:rsidRDefault="008D7151" w:rsidP="008D7151">
      <w:pPr>
        <w:spacing w:after="0"/>
        <w:jc w:val="both"/>
        <w:rPr>
          <w:rFonts w:ascii="Verdana" w:hAnsi="Verdana"/>
          <w:sz w:val="28"/>
          <w:szCs w:val="28"/>
        </w:rPr>
      </w:pPr>
    </w:p>
    <w:p w14:paraId="5AAC5065" w14:textId="77777777" w:rsidR="008D7151" w:rsidRDefault="008D7151" w:rsidP="008D7151">
      <w:pPr>
        <w:spacing w:after="0"/>
        <w:jc w:val="both"/>
        <w:rPr>
          <w:rFonts w:ascii="Verdana" w:hAnsi="Verdana"/>
          <w:sz w:val="28"/>
          <w:szCs w:val="28"/>
        </w:rPr>
      </w:pPr>
    </w:p>
    <w:p w14:paraId="34A4085B" w14:textId="77777777" w:rsidR="008D7151" w:rsidRDefault="008D7151" w:rsidP="008D7151">
      <w:pPr>
        <w:spacing w:after="0"/>
        <w:jc w:val="both"/>
        <w:rPr>
          <w:rFonts w:ascii="Verdana" w:hAnsi="Verdana"/>
          <w:sz w:val="28"/>
          <w:szCs w:val="28"/>
        </w:rPr>
      </w:pPr>
    </w:p>
    <w:p w14:paraId="457904CD" w14:textId="77777777" w:rsidR="008D7151" w:rsidRDefault="008D7151" w:rsidP="008D7151">
      <w:pPr>
        <w:spacing w:after="0"/>
        <w:jc w:val="both"/>
        <w:rPr>
          <w:rFonts w:ascii="Verdana" w:hAnsi="Verdana"/>
          <w:sz w:val="28"/>
          <w:szCs w:val="28"/>
        </w:rPr>
      </w:pPr>
    </w:p>
    <w:p w14:paraId="4442F678" w14:textId="4EBA00EB" w:rsidR="008D7151" w:rsidRPr="00302270" w:rsidRDefault="008D7151" w:rsidP="008D7151">
      <w:pPr>
        <w:spacing w:after="0"/>
        <w:jc w:val="both"/>
        <w:rPr>
          <w:rFonts w:ascii="Verdana" w:hAnsi="Verdana"/>
          <w:sz w:val="28"/>
          <w:szCs w:val="28"/>
        </w:rPr>
      </w:pPr>
      <w:r w:rsidRPr="00302270">
        <w:rPr>
          <w:rFonts w:ascii="Verdana" w:hAnsi="Verdana"/>
          <w:sz w:val="28"/>
          <w:szCs w:val="28"/>
        </w:rPr>
        <w:lastRenderedPageBreak/>
        <w:t xml:space="preserve">4 You have a few names even in Sardis who have not defiled their garments; and they shall walk with Me in white, for they are worthy. 5 He who overcomes shall be clothed in white garments, and I will not blot out his name from the Book of Life; but I will confess his name before My Father and before His angels. 6 He who has an ear, let him hear what the Spirit says to the churches." </w:t>
      </w:r>
    </w:p>
    <w:p w14:paraId="6864E6C8" w14:textId="77777777" w:rsidR="008D7151" w:rsidRPr="00623F76" w:rsidRDefault="008D7151" w:rsidP="00E35AD0">
      <w:pPr>
        <w:spacing w:after="0"/>
        <w:jc w:val="both"/>
        <w:rPr>
          <w:rFonts w:ascii="Verdana" w:hAnsi="Verdana"/>
          <w:sz w:val="28"/>
          <w:szCs w:val="28"/>
        </w:rPr>
      </w:pPr>
    </w:p>
    <w:p w14:paraId="5D36BA8F" w14:textId="77777777" w:rsidR="005B3530" w:rsidRDefault="005B3530" w:rsidP="00E35AD0">
      <w:pPr>
        <w:spacing w:after="0"/>
        <w:jc w:val="both"/>
        <w:rPr>
          <w:rFonts w:ascii="Verdana" w:hAnsi="Verdana"/>
          <w:b/>
          <w:bCs/>
          <w:sz w:val="28"/>
          <w:szCs w:val="28"/>
        </w:rPr>
      </w:pPr>
    </w:p>
    <w:p w14:paraId="36AA7363" w14:textId="6DF79C9B" w:rsidR="00E35AD0" w:rsidRPr="00E35AD0" w:rsidRDefault="00E35AD0" w:rsidP="00E35AD0">
      <w:pPr>
        <w:spacing w:after="0"/>
        <w:jc w:val="both"/>
        <w:rPr>
          <w:rFonts w:ascii="Verdana" w:hAnsi="Verdana"/>
          <w:b/>
          <w:bCs/>
          <w:sz w:val="28"/>
          <w:szCs w:val="28"/>
        </w:rPr>
      </w:pPr>
      <w:r w:rsidRPr="00E35AD0">
        <w:rPr>
          <w:rFonts w:ascii="Verdana" w:hAnsi="Verdana"/>
          <w:b/>
          <w:bCs/>
          <w:sz w:val="28"/>
          <w:szCs w:val="28"/>
        </w:rPr>
        <w:t>Let’s Pray!</w:t>
      </w:r>
    </w:p>
    <w:p w14:paraId="691B00C5" w14:textId="77777777" w:rsidR="00E35AD0" w:rsidRPr="0064750B" w:rsidRDefault="00E35AD0" w:rsidP="00E35AD0">
      <w:pPr>
        <w:spacing w:after="0"/>
        <w:jc w:val="both"/>
        <w:rPr>
          <w:rFonts w:ascii="Verdana" w:hAnsi="Verdana"/>
          <w:sz w:val="28"/>
          <w:szCs w:val="28"/>
        </w:rPr>
      </w:pPr>
    </w:p>
    <w:p w14:paraId="4F3599AF" w14:textId="77777777" w:rsidR="00E35AD0" w:rsidRDefault="00E35AD0" w:rsidP="00E35AD0">
      <w:pPr>
        <w:spacing w:after="0"/>
        <w:jc w:val="both"/>
        <w:rPr>
          <w:rFonts w:ascii="Verdana" w:hAnsi="Verdana"/>
          <w:b/>
          <w:sz w:val="28"/>
          <w:szCs w:val="28"/>
          <w:u w:val="single"/>
        </w:rPr>
      </w:pPr>
    </w:p>
    <w:p w14:paraId="5655A9C3" w14:textId="77777777" w:rsidR="00E35AD0" w:rsidRDefault="00E35AD0" w:rsidP="00E35AD0">
      <w:pPr>
        <w:spacing w:after="0"/>
        <w:jc w:val="center"/>
        <w:rPr>
          <w:rFonts w:ascii="Verdana" w:hAnsi="Verdana"/>
          <w:b/>
          <w:sz w:val="28"/>
          <w:szCs w:val="28"/>
          <w:u w:val="single"/>
        </w:rPr>
      </w:pPr>
    </w:p>
    <w:p w14:paraId="2F5E79DA" w14:textId="77777777" w:rsidR="00E35AD0" w:rsidRDefault="00E35AD0" w:rsidP="00E35AD0">
      <w:pPr>
        <w:spacing w:after="0"/>
        <w:jc w:val="center"/>
        <w:rPr>
          <w:rFonts w:ascii="Verdana" w:hAnsi="Verdana"/>
          <w:b/>
          <w:sz w:val="28"/>
          <w:szCs w:val="28"/>
          <w:u w:val="single"/>
        </w:rPr>
      </w:pPr>
      <w:r>
        <w:rPr>
          <w:rFonts w:ascii="Verdana" w:hAnsi="Verdana"/>
          <w:b/>
          <w:sz w:val="28"/>
          <w:szCs w:val="28"/>
          <w:u w:val="single"/>
        </w:rPr>
        <w:t>Benediction</w:t>
      </w:r>
    </w:p>
    <w:p w14:paraId="4E84CF94" w14:textId="56757C22" w:rsidR="00E35AD0" w:rsidRPr="00194488" w:rsidRDefault="00E35AD0" w:rsidP="00E35AD0">
      <w:pPr>
        <w:spacing w:after="0"/>
        <w:jc w:val="both"/>
        <w:rPr>
          <w:rFonts w:ascii="Verdana" w:hAnsi="Verdana"/>
          <w:sz w:val="28"/>
          <w:szCs w:val="28"/>
        </w:rPr>
      </w:pPr>
      <w:r>
        <w:rPr>
          <w:rFonts w:ascii="Verdana" w:hAnsi="Verdana"/>
          <w:b/>
          <w:sz w:val="28"/>
          <w:szCs w:val="28"/>
        </w:rPr>
        <w:t xml:space="preserve">"May The LORD bless you and keep you, May The LORD </w:t>
      </w:r>
      <w:bookmarkStart w:id="0" w:name="_GoBack"/>
      <w:bookmarkEnd w:id="0"/>
      <w:r>
        <w:rPr>
          <w:rFonts w:ascii="Verdana" w:hAnsi="Verdana"/>
          <w:b/>
          <w:sz w:val="28"/>
          <w:szCs w:val="28"/>
        </w:rPr>
        <w:t>make His face shine upon you, May The LORD be gracious to you, May The LORD lift up His countenance upon you, and give you His (Shalom) peace.”</w:t>
      </w:r>
    </w:p>
    <w:sectPr w:rsidR="00E35AD0" w:rsidRPr="00194488" w:rsidSect="008B1EA5">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C58DD0" w14:textId="77777777" w:rsidR="00D36AD7" w:rsidRDefault="00D36AD7" w:rsidP="00496B8D">
      <w:pPr>
        <w:spacing w:after="0" w:line="240" w:lineRule="auto"/>
      </w:pPr>
      <w:r>
        <w:separator/>
      </w:r>
    </w:p>
  </w:endnote>
  <w:endnote w:type="continuationSeparator" w:id="0">
    <w:p w14:paraId="33241D14" w14:textId="77777777" w:rsidR="00D36AD7" w:rsidRDefault="00D36AD7" w:rsidP="00496B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18410073"/>
      <w:docPartObj>
        <w:docPartGallery w:val="Page Numbers (Bottom of Page)"/>
        <w:docPartUnique/>
      </w:docPartObj>
    </w:sdtPr>
    <w:sdtEndPr/>
    <w:sdtContent>
      <w:sdt>
        <w:sdtPr>
          <w:id w:val="1728636285"/>
          <w:docPartObj>
            <w:docPartGallery w:val="Page Numbers (Top of Page)"/>
            <w:docPartUnique/>
          </w:docPartObj>
        </w:sdtPr>
        <w:sdtEndPr/>
        <w:sdtContent>
          <w:p w14:paraId="5ECFA664" w14:textId="77777777" w:rsidR="00AC2D8C" w:rsidRDefault="00AC2D8C">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12</w:t>
            </w:r>
            <w:r>
              <w:rPr>
                <w:b/>
                <w:bCs/>
                <w:sz w:val="24"/>
                <w:szCs w:val="24"/>
              </w:rPr>
              <w:fldChar w:fldCharType="end"/>
            </w:r>
          </w:p>
        </w:sdtContent>
      </w:sdt>
    </w:sdtContent>
  </w:sdt>
  <w:p w14:paraId="5F2F3540" w14:textId="77777777" w:rsidR="00496B8D" w:rsidRDefault="00496B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BCBF82" w14:textId="77777777" w:rsidR="00D36AD7" w:rsidRDefault="00D36AD7" w:rsidP="00496B8D">
      <w:pPr>
        <w:spacing w:after="0" w:line="240" w:lineRule="auto"/>
      </w:pPr>
      <w:r>
        <w:separator/>
      </w:r>
    </w:p>
  </w:footnote>
  <w:footnote w:type="continuationSeparator" w:id="0">
    <w:p w14:paraId="4E516782" w14:textId="77777777" w:rsidR="00D36AD7" w:rsidRDefault="00D36AD7" w:rsidP="00496B8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3229"/>
    <w:rsid w:val="00001B8C"/>
    <w:rsid w:val="0000625C"/>
    <w:rsid w:val="00010058"/>
    <w:rsid w:val="000116EC"/>
    <w:rsid w:val="00012F23"/>
    <w:rsid w:val="00014C31"/>
    <w:rsid w:val="00021E04"/>
    <w:rsid w:val="00027009"/>
    <w:rsid w:val="00027328"/>
    <w:rsid w:val="000275C9"/>
    <w:rsid w:val="00036152"/>
    <w:rsid w:val="00047022"/>
    <w:rsid w:val="00051F1D"/>
    <w:rsid w:val="00053611"/>
    <w:rsid w:val="000573AD"/>
    <w:rsid w:val="000630B0"/>
    <w:rsid w:val="000729C3"/>
    <w:rsid w:val="00072D79"/>
    <w:rsid w:val="00083DE7"/>
    <w:rsid w:val="000852C3"/>
    <w:rsid w:val="000863DC"/>
    <w:rsid w:val="00091EBA"/>
    <w:rsid w:val="000920B0"/>
    <w:rsid w:val="000A75AE"/>
    <w:rsid w:val="000B1D17"/>
    <w:rsid w:val="000B37E4"/>
    <w:rsid w:val="000C6882"/>
    <w:rsid w:val="000D3C0C"/>
    <w:rsid w:val="000D79EF"/>
    <w:rsid w:val="000E256E"/>
    <w:rsid w:val="00113AEE"/>
    <w:rsid w:val="001155C0"/>
    <w:rsid w:val="00120D25"/>
    <w:rsid w:val="00122E39"/>
    <w:rsid w:val="00126393"/>
    <w:rsid w:val="00134731"/>
    <w:rsid w:val="0013524D"/>
    <w:rsid w:val="00145213"/>
    <w:rsid w:val="00146A8E"/>
    <w:rsid w:val="00146C4F"/>
    <w:rsid w:val="001519C6"/>
    <w:rsid w:val="00153743"/>
    <w:rsid w:val="0015466C"/>
    <w:rsid w:val="001569CD"/>
    <w:rsid w:val="00157548"/>
    <w:rsid w:val="00160A30"/>
    <w:rsid w:val="00171DE1"/>
    <w:rsid w:val="00175A18"/>
    <w:rsid w:val="001775C0"/>
    <w:rsid w:val="001861FB"/>
    <w:rsid w:val="00191124"/>
    <w:rsid w:val="00194488"/>
    <w:rsid w:val="0019675A"/>
    <w:rsid w:val="001A3743"/>
    <w:rsid w:val="001A46D2"/>
    <w:rsid w:val="001A5750"/>
    <w:rsid w:val="001B05DE"/>
    <w:rsid w:val="001B0E25"/>
    <w:rsid w:val="001B16D1"/>
    <w:rsid w:val="001B23E7"/>
    <w:rsid w:val="001C2807"/>
    <w:rsid w:val="001C4065"/>
    <w:rsid w:val="001C451F"/>
    <w:rsid w:val="001D211F"/>
    <w:rsid w:val="001E027A"/>
    <w:rsid w:val="001E1AB8"/>
    <w:rsid w:val="001E37B0"/>
    <w:rsid w:val="001E3960"/>
    <w:rsid w:val="001E4D6D"/>
    <w:rsid w:val="001E5B6C"/>
    <w:rsid w:val="001E6CB0"/>
    <w:rsid w:val="001E7E2D"/>
    <w:rsid w:val="001F5F4E"/>
    <w:rsid w:val="001F7E07"/>
    <w:rsid w:val="0020081C"/>
    <w:rsid w:val="00201129"/>
    <w:rsid w:val="00212D7F"/>
    <w:rsid w:val="00215A22"/>
    <w:rsid w:val="00216D83"/>
    <w:rsid w:val="00220081"/>
    <w:rsid w:val="00220E88"/>
    <w:rsid w:val="00225502"/>
    <w:rsid w:val="002264AA"/>
    <w:rsid w:val="0023016F"/>
    <w:rsid w:val="00231696"/>
    <w:rsid w:val="00243A05"/>
    <w:rsid w:val="00244621"/>
    <w:rsid w:val="00252245"/>
    <w:rsid w:val="00252636"/>
    <w:rsid w:val="00252BB3"/>
    <w:rsid w:val="00253AE5"/>
    <w:rsid w:val="002804D4"/>
    <w:rsid w:val="00281515"/>
    <w:rsid w:val="00282FA5"/>
    <w:rsid w:val="00285FC7"/>
    <w:rsid w:val="002A0807"/>
    <w:rsid w:val="002A47F1"/>
    <w:rsid w:val="002A4EE1"/>
    <w:rsid w:val="002B21C0"/>
    <w:rsid w:val="002C7527"/>
    <w:rsid w:val="002D1A2D"/>
    <w:rsid w:val="002D2770"/>
    <w:rsid w:val="002D27F1"/>
    <w:rsid w:val="002D2B36"/>
    <w:rsid w:val="002D7B77"/>
    <w:rsid w:val="002E047A"/>
    <w:rsid w:val="002E23AD"/>
    <w:rsid w:val="002E72AD"/>
    <w:rsid w:val="002E7945"/>
    <w:rsid w:val="002F1F16"/>
    <w:rsid w:val="002F33C1"/>
    <w:rsid w:val="002F3949"/>
    <w:rsid w:val="002F448F"/>
    <w:rsid w:val="002F63DD"/>
    <w:rsid w:val="00303963"/>
    <w:rsid w:val="00303BB3"/>
    <w:rsid w:val="00304E8B"/>
    <w:rsid w:val="00311B4F"/>
    <w:rsid w:val="00321EF4"/>
    <w:rsid w:val="003240F2"/>
    <w:rsid w:val="00335998"/>
    <w:rsid w:val="003402E8"/>
    <w:rsid w:val="00346487"/>
    <w:rsid w:val="00346D0D"/>
    <w:rsid w:val="003471F9"/>
    <w:rsid w:val="00347CE3"/>
    <w:rsid w:val="00347E31"/>
    <w:rsid w:val="00351369"/>
    <w:rsid w:val="00354411"/>
    <w:rsid w:val="0036360E"/>
    <w:rsid w:val="003664FC"/>
    <w:rsid w:val="00373143"/>
    <w:rsid w:val="00386A5D"/>
    <w:rsid w:val="00390057"/>
    <w:rsid w:val="0039236E"/>
    <w:rsid w:val="003964C3"/>
    <w:rsid w:val="00397043"/>
    <w:rsid w:val="003A2C12"/>
    <w:rsid w:val="003A3878"/>
    <w:rsid w:val="003A387D"/>
    <w:rsid w:val="003B40DC"/>
    <w:rsid w:val="003B6E0C"/>
    <w:rsid w:val="003B79E5"/>
    <w:rsid w:val="003C2A39"/>
    <w:rsid w:val="003C483C"/>
    <w:rsid w:val="003D2400"/>
    <w:rsid w:val="003D2E4E"/>
    <w:rsid w:val="003D443E"/>
    <w:rsid w:val="003D4E64"/>
    <w:rsid w:val="003D70C0"/>
    <w:rsid w:val="003E123D"/>
    <w:rsid w:val="003E2EC9"/>
    <w:rsid w:val="003F6397"/>
    <w:rsid w:val="003F6BB6"/>
    <w:rsid w:val="00402746"/>
    <w:rsid w:val="004065EF"/>
    <w:rsid w:val="004115C6"/>
    <w:rsid w:val="0042258E"/>
    <w:rsid w:val="00430E11"/>
    <w:rsid w:val="00437CBE"/>
    <w:rsid w:val="00444212"/>
    <w:rsid w:val="004459B8"/>
    <w:rsid w:val="004575CE"/>
    <w:rsid w:val="004638D8"/>
    <w:rsid w:val="00470314"/>
    <w:rsid w:val="00470F2E"/>
    <w:rsid w:val="004749A5"/>
    <w:rsid w:val="00480AAA"/>
    <w:rsid w:val="00481DB7"/>
    <w:rsid w:val="004843BA"/>
    <w:rsid w:val="00496B8D"/>
    <w:rsid w:val="004A01FB"/>
    <w:rsid w:val="004A1857"/>
    <w:rsid w:val="004A2042"/>
    <w:rsid w:val="004A2C90"/>
    <w:rsid w:val="004A3DE5"/>
    <w:rsid w:val="004A5537"/>
    <w:rsid w:val="004B5386"/>
    <w:rsid w:val="004C2918"/>
    <w:rsid w:val="004C528E"/>
    <w:rsid w:val="004C5F8A"/>
    <w:rsid w:val="004C6FB7"/>
    <w:rsid w:val="004C7FE5"/>
    <w:rsid w:val="004D01F4"/>
    <w:rsid w:val="004D7BED"/>
    <w:rsid w:val="004E15C5"/>
    <w:rsid w:val="004E4333"/>
    <w:rsid w:val="004F15F8"/>
    <w:rsid w:val="004F3623"/>
    <w:rsid w:val="004F5D20"/>
    <w:rsid w:val="004F78D3"/>
    <w:rsid w:val="00500534"/>
    <w:rsid w:val="00505ED1"/>
    <w:rsid w:val="005067A0"/>
    <w:rsid w:val="00513B86"/>
    <w:rsid w:val="005147FC"/>
    <w:rsid w:val="00520763"/>
    <w:rsid w:val="005213AF"/>
    <w:rsid w:val="005245D8"/>
    <w:rsid w:val="00524B6E"/>
    <w:rsid w:val="00530642"/>
    <w:rsid w:val="00530646"/>
    <w:rsid w:val="00532185"/>
    <w:rsid w:val="00541ECE"/>
    <w:rsid w:val="0054318A"/>
    <w:rsid w:val="00561F73"/>
    <w:rsid w:val="00572AB7"/>
    <w:rsid w:val="00576164"/>
    <w:rsid w:val="00580184"/>
    <w:rsid w:val="00580729"/>
    <w:rsid w:val="005A1064"/>
    <w:rsid w:val="005A1569"/>
    <w:rsid w:val="005A1E95"/>
    <w:rsid w:val="005A65F1"/>
    <w:rsid w:val="005B165C"/>
    <w:rsid w:val="005B3530"/>
    <w:rsid w:val="005B5FB1"/>
    <w:rsid w:val="005D019B"/>
    <w:rsid w:val="005E0428"/>
    <w:rsid w:val="005F0EED"/>
    <w:rsid w:val="005F150A"/>
    <w:rsid w:val="005F18A0"/>
    <w:rsid w:val="005F1916"/>
    <w:rsid w:val="005F23D3"/>
    <w:rsid w:val="005F26D0"/>
    <w:rsid w:val="00601573"/>
    <w:rsid w:val="006110EF"/>
    <w:rsid w:val="00620353"/>
    <w:rsid w:val="00623669"/>
    <w:rsid w:val="00623F76"/>
    <w:rsid w:val="00625537"/>
    <w:rsid w:val="0063443A"/>
    <w:rsid w:val="0064036B"/>
    <w:rsid w:val="006412C3"/>
    <w:rsid w:val="00644712"/>
    <w:rsid w:val="0065601F"/>
    <w:rsid w:val="006702D0"/>
    <w:rsid w:val="006704DC"/>
    <w:rsid w:val="006723EB"/>
    <w:rsid w:val="00674B69"/>
    <w:rsid w:val="0068256D"/>
    <w:rsid w:val="00683F31"/>
    <w:rsid w:val="00695AEB"/>
    <w:rsid w:val="006A32EA"/>
    <w:rsid w:val="006A4145"/>
    <w:rsid w:val="006A56AC"/>
    <w:rsid w:val="006B061A"/>
    <w:rsid w:val="006B25BE"/>
    <w:rsid w:val="006C4EB0"/>
    <w:rsid w:val="006D1DE6"/>
    <w:rsid w:val="006E61A0"/>
    <w:rsid w:val="006E7C00"/>
    <w:rsid w:val="006F2271"/>
    <w:rsid w:val="006F49AB"/>
    <w:rsid w:val="0070091F"/>
    <w:rsid w:val="00701AB6"/>
    <w:rsid w:val="0072473B"/>
    <w:rsid w:val="00725885"/>
    <w:rsid w:val="00726ED4"/>
    <w:rsid w:val="00736466"/>
    <w:rsid w:val="007413B4"/>
    <w:rsid w:val="00744920"/>
    <w:rsid w:val="007470F8"/>
    <w:rsid w:val="00747F28"/>
    <w:rsid w:val="00756EB2"/>
    <w:rsid w:val="007574E8"/>
    <w:rsid w:val="00771E6F"/>
    <w:rsid w:val="00774ECC"/>
    <w:rsid w:val="007815DD"/>
    <w:rsid w:val="0078542F"/>
    <w:rsid w:val="007865B6"/>
    <w:rsid w:val="0079025D"/>
    <w:rsid w:val="00790402"/>
    <w:rsid w:val="0079355E"/>
    <w:rsid w:val="00794BE7"/>
    <w:rsid w:val="007A2ABE"/>
    <w:rsid w:val="007A43C8"/>
    <w:rsid w:val="007B152E"/>
    <w:rsid w:val="007B2302"/>
    <w:rsid w:val="007E4571"/>
    <w:rsid w:val="007E7617"/>
    <w:rsid w:val="007F4327"/>
    <w:rsid w:val="007F48D8"/>
    <w:rsid w:val="007F7D1B"/>
    <w:rsid w:val="0080639E"/>
    <w:rsid w:val="00812066"/>
    <w:rsid w:val="008126B9"/>
    <w:rsid w:val="00812DD6"/>
    <w:rsid w:val="008153FB"/>
    <w:rsid w:val="00817EE9"/>
    <w:rsid w:val="008230D0"/>
    <w:rsid w:val="00825F90"/>
    <w:rsid w:val="008324CD"/>
    <w:rsid w:val="0083421C"/>
    <w:rsid w:val="00836B17"/>
    <w:rsid w:val="00840BB1"/>
    <w:rsid w:val="00852E3D"/>
    <w:rsid w:val="00853932"/>
    <w:rsid w:val="00853F7B"/>
    <w:rsid w:val="0085528E"/>
    <w:rsid w:val="00856930"/>
    <w:rsid w:val="00863FF9"/>
    <w:rsid w:val="00875C56"/>
    <w:rsid w:val="00880077"/>
    <w:rsid w:val="00881B03"/>
    <w:rsid w:val="00881B4F"/>
    <w:rsid w:val="008842B3"/>
    <w:rsid w:val="00896C79"/>
    <w:rsid w:val="008A06DB"/>
    <w:rsid w:val="008A35F0"/>
    <w:rsid w:val="008A5518"/>
    <w:rsid w:val="008B0861"/>
    <w:rsid w:val="008B1EA5"/>
    <w:rsid w:val="008B4B85"/>
    <w:rsid w:val="008D351A"/>
    <w:rsid w:val="008D7151"/>
    <w:rsid w:val="008D7506"/>
    <w:rsid w:val="008F0858"/>
    <w:rsid w:val="008F6F40"/>
    <w:rsid w:val="0091016D"/>
    <w:rsid w:val="009210F1"/>
    <w:rsid w:val="0092185F"/>
    <w:rsid w:val="009239DB"/>
    <w:rsid w:val="0093032C"/>
    <w:rsid w:val="0093100A"/>
    <w:rsid w:val="00931050"/>
    <w:rsid w:val="00931705"/>
    <w:rsid w:val="00935813"/>
    <w:rsid w:val="009430F0"/>
    <w:rsid w:val="00943475"/>
    <w:rsid w:val="00944E25"/>
    <w:rsid w:val="00952792"/>
    <w:rsid w:val="00956B30"/>
    <w:rsid w:val="0096067C"/>
    <w:rsid w:val="00964CDB"/>
    <w:rsid w:val="0096536D"/>
    <w:rsid w:val="00965DF4"/>
    <w:rsid w:val="0096627F"/>
    <w:rsid w:val="009725B6"/>
    <w:rsid w:val="00973D9C"/>
    <w:rsid w:val="00977CE2"/>
    <w:rsid w:val="00986B44"/>
    <w:rsid w:val="00994F29"/>
    <w:rsid w:val="009A161B"/>
    <w:rsid w:val="009B2441"/>
    <w:rsid w:val="009B6AD5"/>
    <w:rsid w:val="009B7D07"/>
    <w:rsid w:val="009C0C14"/>
    <w:rsid w:val="009C1E40"/>
    <w:rsid w:val="009D0911"/>
    <w:rsid w:val="009D5DDF"/>
    <w:rsid w:val="009D7C05"/>
    <w:rsid w:val="009E3DE1"/>
    <w:rsid w:val="009F0C2B"/>
    <w:rsid w:val="009F14AD"/>
    <w:rsid w:val="009F2557"/>
    <w:rsid w:val="009F2DCA"/>
    <w:rsid w:val="009F68B1"/>
    <w:rsid w:val="009F6E55"/>
    <w:rsid w:val="009F70D3"/>
    <w:rsid w:val="00A06072"/>
    <w:rsid w:val="00A333B9"/>
    <w:rsid w:val="00A429D9"/>
    <w:rsid w:val="00A500F7"/>
    <w:rsid w:val="00A51913"/>
    <w:rsid w:val="00A51C4A"/>
    <w:rsid w:val="00A525B5"/>
    <w:rsid w:val="00A528C1"/>
    <w:rsid w:val="00A649E6"/>
    <w:rsid w:val="00A65F4E"/>
    <w:rsid w:val="00A65FF4"/>
    <w:rsid w:val="00A70A04"/>
    <w:rsid w:val="00A7128D"/>
    <w:rsid w:val="00A73172"/>
    <w:rsid w:val="00A76498"/>
    <w:rsid w:val="00A77E81"/>
    <w:rsid w:val="00A83347"/>
    <w:rsid w:val="00AA40F3"/>
    <w:rsid w:val="00AA4605"/>
    <w:rsid w:val="00AB5150"/>
    <w:rsid w:val="00AC2D8C"/>
    <w:rsid w:val="00AC308C"/>
    <w:rsid w:val="00AD2FCE"/>
    <w:rsid w:val="00AD331C"/>
    <w:rsid w:val="00AD4150"/>
    <w:rsid w:val="00AD4F29"/>
    <w:rsid w:val="00AE2111"/>
    <w:rsid w:val="00AE22A9"/>
    <w:rsid w:val="00AE4FEE"/>
    <w:rsid w:val="00AF68DB"/>
    <w:rsid w:val="00B0157E"/>
    <w:rsid w:val="00B1312C"/>
    <w:rsid w:val="00B157D9"/>
    <w:rsid w:val="00B161CC"/>
    <w:rsid w:val="00B22CDB"/>
    <w:rsid w:val="00B24076"/>
    <w:rsid w:val="00B3022F"/>
    <w:rsid w:val="00B312FC"/>
    <w:rsid w:val="00B40689"/>
    <w:rsid w:val="00B411E6"/>
    <w:rsid w:val="00B43584"/>
    <w:rsid w:val="00B47B4C"/>
    <w:rsid w:val="00B47D45"/>
    <w:rsid w:val="00B50E6C"/>
    <w:rsid w:val="00B51709"/>
    <w:rsid w:val="00B5458A"/>
    <w:rsid w:val="00B54734"/>
    <w:rsid w:val="00B56AA4"/>
    <w:rsid w:val="00B628FD"/>
    <w:rsid w:val="00B64743"/>
    <w:rsid w:val="00B65DAB"/>
    <w:rsid w:val="00B66B66"/>
    <w:rsid w:val="00B74ABD"/>
    <w:rsid w:val="00B760B7"/>
    <w:rsid w:val="00B775A7"/>
    <w:rsid w:val="00B779F6"/>
    <w:rsid w:val="00B77DAF"/>
    <w:rsid w:val="00B84CEA"/>
    <w:rsid w:val="00B918FA"/>
    <w:rsid w:val="00B92A60"/>
    <w:rsid w:val="00B95B6A"/>
    <w:rsid w:val="00B9649A"/>
    <w:rsid w:val="00BA5FBC"/>
    <w:rsid w:val="00BA71D5"/>
    <w:rsid w:val="00BB0B51"/>
    <w:rsid w:val="00BC4B1C"/>
    <w:rsid w:val="00BC5CB7"/>
    <w:rsid w:val="00BD0141"/>
    <w:rsid w:val="00BD0CDD"/>
    <w:rsid w:val="00BD1900"/>
    <w:rsid w:val="00BD26BF"/>
    <w:rsid w:val="00BF16BE"/>
    <w:rsid w:val="00BF24DB"/>
    <w:rsid w:val="00BF3C41"/>
    <w:rsid w:val="00BF62A5"/>
    <w:rsid w:val="00C00CBD"/>
    <w:rsid w:val="00C00CFE"/>
    <w:rsid w:val="00C03776"/>
    <w:rsid w:val="00C10BB4"/>
    <w:rsid w:val="00C12F3A"/>
    <w:rsid w:val="00C1406E"/>
    <w:rsid w:val="00C1442B"/>
    <w:rsid w:val="00C24814"/>
    <w:rsid w:val="00C275DF"/>
    <w:rsid w:val="00C33F60"/>
    <w:rsid w:val="00C407C4"/>
    <w:rsid w:val="00C44789"/>
    <w:rsid w:val="00C45986"/>
    <w:rsid w:val="00C469D4"/>
    <w:rsid w:val="00C552CD"/>
    <w:rsid w:val="00C56070"/>
    <w:rsid w:val="00C56975"/>
    <w:rsid w:val="00C622D1"/>
    <w:rsid w:val="00C635DC"/>
    <w:rsid w:val="00C66D1D"/>
    <w:rsid w:val="00C70D8C"/>
    <w:rsid w:val="00C74381"/>
    <w:rsid w:val="00C966C2"/>
    <w:rsid w:val="00CA2C71"/>
    <w:rsid w:val="00CA3124"/>
    <w:rsid w:val="00CA44D2"/>
    <w:rsid w:val="00CA6B37"/>
    <w:rsid w:val="00CB1D4B"/>
    <w:rsid w:val="00CC173A"/>
    <w:rsid w:val="00CF55DE"/>
    <w:rsid w:val="00CF625C"/>
    <w:rsid w:val="00D0008E"/>
    <w:rsid w:val="00D022F8"/>
    <w:rsid w:val="00D07112"/>
    <w:rsid w:val="00D128B2"/>
    <w:rsid w:val="00D14AE8"/>
    <w:rsid w:val="00D22C34"/>
    <w:rsid w:val="00D253E6"/>
    <w:rsid w:val="00D264C7"/>
    <w:rsid w:val="00D31AA7"/>
    <w:rsid w:val="00D329C9"/>
    <w:rsid w:val="00D334DB"/>
    <w:rsid w:val="00D34AF2"/>
    <w:rsid w:val="00D36AD7"/>
    <w:rsid w:val="00D40238"/>
    <w:rsid w:val="00D44667"/>
    <w:rsid w:val="00D44D8E"/>
    <w:rsid w:val="00D52798"/>
    <w:rsid w:val="00D6437D"/>
    <w:rsid w:val="00D67095"/>
    <w:rsid w:val="00D67888"/>
    <w:rsid w:val="00D754D5"/>
    <w:rsid w:val="00D75957"/>
    <w:rsid w:val="00D7624F"/>
    <w:rsid w:val="00D76C55"/>
    <w:rsid w:val="00D77DAE"/>
    <w:rsid w:val="00D9406B"/>
    <w:rsid w:val="00D949FC"/>
    <w:rsid w:val="00DB379B"/>
    <w:rsid w:val="00DC5FB6"/>
    <w:rsid w:val="00DD0E60"/>
    <w:rsid w:val="00DD2CBD"/>
    <w:rsid w:val="00DD7621"/>
    <w:rsid w:val="00DE009A"/>
    <w:rsid w:val="00DE25A5"/>
    <w:rsid w:val="00DF72C0"/>
    <w:rsid w:val="00DF7820"/>
    <w:rsid w:val="00E03FB5"/>
    <w:rsid w:val="00E1048A"/>
    <w:rsid w:val="00E162E5"/>
    <w:rsid w:val="00E265B1"/>
    <w:rsid w:val="00E35AD0"/>
    <w:rsid w:val="00E40069"/>
    <w:rsid w:val="00E44F7C"/>
    <w:rsid w:val="00E46AD6"/>
    <w:rsid w:val="00E52EA8"/>
    <w:rsid w:val="00E530FA"/>
    <w:rsid w:val="00E55724"/>
    <w:rsid w:val="00E6025A"/>
    <w:rsid w:val="00E609B8"/>
    <w:rsid w:val="00E62CB6"/>
    <w:rsid w:val="00E641E6"/>
    <w:rsid w:val="00E64BDD"/>
    <w:rsid w:val="00E66FAD"/>
    <w:rsid w:val="00E90A03"/>
    <w:rsid w:val="00E927BF"/>
    <w:rsid w:val="00E95493"/>
    <w:rsid w:val="00E95A91"/>
    <w:rsid w:val="00E97183"/>
    <w:rsid w:val="00EA0677"/>
    <w:rsid w:val="00EA30A1"/>
    <w:rsid w:val="00EB4997"/>
    <w:rsid w:val="00EC0EF0"/>
    <w:rsid w:val="00EC10CB"/>
    <w:rsid w:val="00EC5410"/>
    <w:rsid w:val="00ED05E3"/>
    <w:rsid w:val="00ED0DA0"/>
    <w:rsid w:val="00ED4016"/>
    <w:rsid w:val="00ED459F"/>
    <w:rsid w:val="00ED6CEC"/>
    <w:rsid w:val="00EE057E"/>
    <w:rsid w:val="00EE30B4"/>
    <w:rsid w:val="00EE3F75"/>
    <w:rsid w:val="00EF0850"/>
    <w:rsid w:val="00EF5E3A"/>
    <w:rsid w:val="00F02588"/>
    <w:rsid w:val="00F06EF5"/>
    <w:rsid w:val="00F10374"/>
    <w:rsid w:val="00F10E44"/>
    <w:rsid w:val="00F14BBC"/>
    <w:rsid w:val="00F24EC6"/>
    <w:rsid w:val="00F309B0"/>
    <w:rsid w:val="00F35A7C"/>
    <w:rsid w:val="00F37BE9"/>
    <w:rsid w:val="00F46062"/>
    <w:rsid w:val="00F5518E"/>
    <w:rsid w:val="00F55DAC"/>
    <w:rsid w:val="00F56E4C"/>
    <w:rsid w:val="00F60C5F"/>
    <w:rsid w:val="00F612FE"/>
    <w:rsid w:val="00F652C8"/>
    <w:rsid w:val="00F665F7"/>
    <w:rsid w:val="00F67A68"/>
    <w:rsid w:val="00F70149"/>
    <w:rsid w:val="00F705E8"/>
    <w:rsid w:val="00F713BE"/>
    <w:rsid w:val="00F7281C"/>
    <w:rsid w:val="00F73229"/>
    <w:rsid w:val="00F7462F"/>
    <w:rsid w:val="00F82412"/>
    <w:rsid w:val="00F84748"/>
    <w:rsid w:val="00F84AC1"/>
    <w:rsid w:val="00F90166"/>
    <w:rsid w:val="00F929BD"/>
    <w:rsid w:val="00F92F57"/>
    <w:rsid w:val="00F93EA4"/>
    <w:rsid w:val="00F9610D"/>
    <w:rsid w:val="00F9734B"/>
    <w:rsid w:val="00FA1CAD"/>
    <w:rsid w:val="00FA1DED"/>
    <w:rsid w:val="00FA656A"/>
    <w:rsid w:val="00FA7D5A"/>
    <w:rsid w:val="00FB50F8"/>
    <w:rsid w:val="00FC5110"/>
    <w:rsid w:val="00FC71D9"/>
    <w:rsid w:val="00FC76F8"/>
    <w:rsid w:val="00FD38A0"/>
    <w:rsid w:val="00FD660E"/>
    <w:rsid w:val="00FD78EE"/>
    <w:rsid w:val="00FE0760"/>
    <w:rsid w:val="00FE3559"/>
    <w:rsid w:val="00FE5F0A"/>
    <w:rsid w:val="00FF2B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7DF2EF"/>
  <w15:docId w15:val="{8EC642D7-BAB2-499C-A461-4F8423B872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6EC"/>
  </w:style>
  <w:style w:type="paragraph" w:styleId="Heading2">
    <w:name w:val="heading 2"/>
    <w:basedOn w:val="Normal"/>
    <w:next w:val="Normal"/>
    <w:link w:val="Heading2Char"/>
    <w:uiPriority w:val="9"/>
    <w:semiHidden/>
    <w:unhideWhenUsed/>
    <w:qFormat/>
    <w:rsid w:val="000852C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F55DA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paragraph" w:styleId="NormalWeb">
    <w:name w:val="Normal (Web)"/>
    <w:basedOn w:val="Normal"/>
    <w:uiPriority w:val="99"/>
    <w:unhideWhenUsed/>
    <w:rsid w:val="00B84CEA"/>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496B8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6B8D"/>
    <w:rPr>
      <w:rFonts w:ascii="Segoe UI" w:hAnsi="Segoe UI" w:cs="Segoe UI"/>
      <w:sz w:val="18"/>
      <w:szCs w:val="18"/>
    </w:rPr>
  </w:style>
  <w:style w:type="paragraph" w:styleId="Header">
    <w:name w:val="header"/>
    <w:basedOn w:val="Normal"/>
    <w:link w:val="HeaderChar"/>
    <w:uiPriority w:val="99"/>
    <w:unhideWhenUsed/>
    <w:rsid w:val="00496B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6B8D"/>
  </w:style>
  <w:style w:type="paragraph" w:styleId="Footer">
    <w:name w:val="footer"/>
    <w:basedOn w:val="Normal"/>
    <w:link w:val="FooterChar"/>
    <w:uiPriority w:val="99"/>
    <w:unhideWhenUsed/>
    <w:rsid w:val="00496B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6B8D"/>
  </w:style>
  <w:style w:type="character" w:styleId="Hyperlink">
    <w:name w:val="Hyperlink"/>
    <w:basedOn w:val="DefaultParagraphFont"/>
    <w:uiPriority w:val="99"/>
    <w:unhideWhenUsed/>
    <w:rsid w:val="00D40238"/>
    <w:rPr>
      <w:color w:val="0000FF" w:themeColor="hyperlink"/>
      <w:u w:val="single"/>
    </w:rPr>
  </w:style>
  <w:style w:type="character" w:styleId="UnresolvedMention">
    <w:name w:val="Unresolved Mention"/>
    <w:basedOn w:val="DefaultParagraphFont"/>
    <w:uiPriority w:val="99"/>
    <w:semiHidden/>
    <w:unhideWhenUsed/>
    <w:rsid w:val="00D40238"/>
    <w:rPr>
      <w:color w:val="605E5C"/>
      <w:shd w:val="clear" w:color="auto" w:fill="E1DFDD"/>
    </w:rPr>
  </w:style>
  <w:style w:type="character" w:customStyle="1" w:styleId="Heading2Char">
    <w:name w:val="Heading 2 Char"/>
    <w:basedOn w:val="DefaultParagraphFont"/>
    <w:link w:val="Heading2"/>
    <w:uiPriority w:val="9"/>
    <w:semiHidden/>
    <w:rsid w:val="000852C3"/>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F55DA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204150">
      <w:bodyDiv w:val="1"/>
      <w:marLeft w:val="0"/>
      <w:marRight w:val="0"/>
      <w:marTop w:val="0"/>
      <w:marBottom w:val="0"/>
      <w:divBdr>
        <w:top w:val="none" w:sz="0" w:space="0" w:color="auto"/>
        <w:left w:val="none" w:sz="0" w:space="0" w:color="auto"/>
        <w:bottom w:val="none" w:sz="0" w:space="0" w:color="auto"/>
        <w:right w:val="none" w:sz="0" w:space="0" w:color="auto"/>
      </w:divBdr>
    </w:div>
    <w:div w:id="136267475">
      <w:bodyDiv w:val="1"/>
      <w:marLeft w:val="0"/>
      <w:marRight w:val="0"/>
      <w:marTop w:val="0"/>
      <w:marBottom w:val="0"/>
      <w:divBdr>
        <w:top w:val="none" w:sz="0" w:space="0" w:color="auto"/>
        <w:left w:val="none" w:sz="0" w:space="0" w:color="auto"/>
        <w:bottom w:val="none" w:sz="0" w:space="0" w:color="auto"/>
        <w:right w:val="none" w:sz="0" w:space="0" w:color="auto"/>
      </w:divBdr>
    </w:div>
    <w:div w:id="337657886">
      <w:bodyDiv w:val="1"/>
      <w:marLeft w:val="0"/>
      <w:marRight w:val="0"/>
      <w:marTop w:val="0"/>
      <w:marBottom w:val="0"/>
      <w:divBdr>
        <w:top w:val="none" w:sz="0" w:space="0" w:color="auto"/>
        <w:left w:val="none" w:sz="0" w:space="0" w:color="auto"/>
        <w:bottom w:val="none" w:sz="0" w:space="0" w:color="auto"/>
        <w:right w:val="none" w:sz="0" w:space="0" w:color="auto"/>
      </w:divBdr>
    </w:div>
    <w:div w:id="352339615">
      <w:bodyDiv w:val="1"/>
      <w:marLeft w:val="0"/>
      <w:marRight w:val="0"/>
      <w:marTop w:val="0"/>
      <w:marBottom w:val="0"/>
      <w:divBdr>
        <w:top w:val="none" w:sz="0" w:space="0" w:color="auto"/>
        <w:left w:val="none" w:sz="0" w:space="0" w:color="auto"/>
        <w:bottom w:val="none" w:sz="0" w:space="0" w:color="auto"/>
        <w:right w:val="none" w:sz="0" w:space="0" w:color="auto"/>
      </w:divBdr>
    </w:div>
    <w:div w:id="381294136">
      <w:bodyDiv w:val="1"/>
      <w:marLeft w:val="0"/>
      <w:marRight w:val="0"/>
      <w:marTop w:val="0"/>
      <w:marBottom w:val="0"/>
      <w:divBdr>
        <w:top w:val="none" w:sz="0" w:space="0" w:color="auto"/>
        <w:left w:val="none" w:sz="0" w:space="0" w:color="auto"/>
        <w:bottom w:val="none" w:sz="0" w:space="0" w:color="auto"/>
        <w:right w:val="none" w:sz="0" w:space="0" w:color="auto"/>
      </w:divBdr>
    </w:div>
    <w:div w:id="472869031">
      <w:bodyDiv w:val="1"/>
      <w:marLeft w:val="0"/>
      <w:marRight w:val="0"/>
      <w:marTop w:val="0"/>
      <w:marBottom w:val="0"/>
      <w:divBdr>
        <w:top w:val="none" w:sz="0" w:space="0" w:color="auto"/>
        <w:left w:val="none" w:sz="0" w:space="0" w:color="auto"/>
        <w:bottom w:val="none" w:sz="0" w:space="0" w:color="auto"/>
        <w:right w:val="none" w:sz="0" w:space="0" w:color="auto"/>
      </w:divBdr>
    </w:div>
    <w:div w:id="529146756">
      <w:bodyDiv w:val="1"/>
      <w:marLeft w:val="0"/>
      <w:marRight w:val="0"/>
      <w:marTop w:val="0"/>
      <w:marBottom w:val="0"/>
      <w:divBdr>
        <w:top w:val="none" w:sz="0" w:space="0" w:color="auto"/>
        <w:left w:val="none" w:sz="0" w:space="0" w:color="auto"/>
        <w:bottom w:val="none" w:sz="0" w:space="0" w:color="auto"/>
        <w:right w:val="none" w:sz="0" w:space="0" w:color="auto"/>
      </w:divBdr>
    </w:div>
    <w:div w:id="553199533">
      <w:bodyDiv w:val="1"/>
      <w:marLeft w:val="0"/>
      <w:marRight w:val="0"/>
      <w:marTop w:val="0"/>
      <w:marBottom w:val="0"/>
      <w:divBdr>
        <w:top w:val="none" w:sz="0" w:space="0" w:color="auto"/>
        <w:left w:val="none" w:sz="0" w:space="0" w:color="auto"/>
        <w:bottom w:val="none" w:sz="0" w:space="0" w:color="auto"/>
        <w:right w:val="none" w:sz="0" w:space="0" w:color="auto"/>
      </w:divBdr>
    </w:div>
    <w:div w:id="608662079">
      <w:bodyDiv w:val="1"/>
      <w:marLeft w:val="0"/>
      <w:marRight w:val="0"/>
      <w:marTop w:val="0"/>
      <w:marBottom w:val="0"/>
      <w:divBdr>
        <w:top w:val="none" w:sz="0" w:space="0" w:color="auto"/>
        <w:left w:val="none" w:sz="0" w:space="0" w:color="auto"/>
        <w:bottom w:val="none" w:sz="0" w:space="0" w:color="auto"/>
        <w:right w:val="none" w:sz="0" w:space="0" w:color="auto"/>
      </w:divBdr>
    </w:div>
    <w:div w:id="636833719">
      <w:bodyDiv w:val="1"/>
      <w:marLeft w:val="0"/>
      <w:marRight w:val="0"/>
      <w:marTop w:val="0"/>
      <w:marBottom w:val="0"/>
      <w:divBdr>
        <w:top w:val="none" w:sz="0" w:space="0" w:color="auto"/>
        <w:left w:val="none" w:sz="0" w:space="0" w:color="auto"/>
        <w:bottom w:val="none" w:sz="0" w:space="0" w:color="auto"/>
        <w:right w:val="none" w:sz="0" w:space="0" w:color="auto"/>
      </w:divBdr>
      <w:divsChild>
        <w:div w:id="1461024921">
          <w:marLeft w:val="0"/>
          <w:marRight w:val="0"/>
          <w:marTop w:val="0"/>
          <w:marBottom w:val="0"/>
          <w:divBdr>
            <w:top w:val="none" w:sz="0" w:space="0" w:color="auto"/>
            <w:left w:val="none" w:sz="0" w:space="0" w:color="auto"/>
            <w:bottom w:val="none" w:sz="0" w:space="0" w:color="auto"/>
            <w:right w:val="none" w:sz="0" w:space="0" w:color="auto"/>
          </w:divBdr>
        </w:div>
      </w:divsChild>
    </w:div>
    <w:div w:id="648560030">
      <w:bodyDiv w:val="1"/>
      <w:marLeft w:val="0"/>
      <w:marRight w:val="0"/>
      <w:marTop w:val="0"/>
      <w:marBottom w:val="0"/>
      <w:divBdr>
        <w:top w:val="none" w:sz="0" w:space="0" w:color="auto"/>
        <w:left w:val="none" w:sz="0" w:space="0" w:color="auto"/>
        <w:bottom w:val="none" w:sz="0" w:space="0" w:color="auto"/>
        <w:right w:val="none" w:sz="0" w:space="0" w:color="auto"/>
      </w:divBdr>
      <w:divsChild>
        <w:div w:id="94401301">
          <w:marLeft w:val="0"/>
          <w:marRight w:val="0"/>
          <w:marTop w:val="0"/>
          <w:marBottom w:val="0"/>
          <w:divBdr>
            <w:top w:val="none" w:sz="0" w:space="0" w:color="auto"/>
            <w:left w:val="none" w:sz="0" w:space="0" w:color="auto"/>
            <w:bottom w:val="none" w:sz="0" w:space="0" w:color="auto"/>
            <w:right w:val="none" w:sz="0" w:space="0" w:color="auto"/>
          </w:divBdr>
        </w:div>
        <w:div w:id="246579172">
          <w:marLeft w:val="0"/>
          <w:marRight w:val="0"/>
          <w:marTop w:val="0"/>
          <w:marBottom w:val="0"/>
          <w:divBdr>
            <w:top w:val="none" w:sz="0" w:space="0" w:color="auto"/>
            <w:left w:val="none" w:sz="0" w:space="0" w:color="auto"/>
            <w:bottom w:val="none" w:sz="0" w:space="0" w:color="auto"/>
            <w:right w:val="none" w:sz="0" w:space="0" w:color="auto"/>
          </w:divBdr>
        </w:div>
      </w:divsChild>
    </w:div>
    <w:div w:id="758721146">
      <w:bodyDiv w:val="1"/>
      <w:marLeft w:val="0"/>
      <w:marRight w:val="0"/>
      <w:marTop w:val="0"/>
      <w:marBottom w:val="0"/>
      <w:divBdr>
        <w:top w:val="none" w:sz="0" w:space="0" w:color="auto"/>
        <w:left w:val="none" w:sz="0" w:space="0" w:color="auto"/>
        <w:bottom w:val="none" w:sz="0" w:space="0" w:color="auto"/>
        <w:right w:val="none" w:sz="0" w:space="0" w:color="auto"/>
      </w:divBdr>
    </w:div>
    <w:div w:id="779571844">
      <w:bodyDiv w:val="1"/>
      <w:marLeft w:val="0"/>
      <w:marRight w:val="0"/>
      <w:marTop w:val="0"/>
      <w:marBottom w:val="0"/>
      <w:divBdr>
        <w:top w:val="none" w:sz="0" w:space="0" w:color="auto"/>
        <w:left w:val="none" w:sz="0" w:space="0" w:color="auto"/>
        <w:bottom w:val="none" w:sz="0" w:space="0" w:color="auto"/>
        <w:right w:val="none" w:sz="0" w:space="0" w:color="auto"/>
      </w:divBdr>
    </w:div>
    <w:div w:id="845093618">
      <w:bodyDiv w:val="1"/>
      <w:marLeft w:val="0"/>
      <w:marRight w:val="0"/>
      <w:marTop w:val="0"/>
      <w:marBottom w:val="0"/>
      <w:divBdr>
        <w:top w:val="none" w:sz="0" w:space="0" w:color="auto"/>
        <w:left w:val="none" w:sz="0" w:space="0" w:color="auto"/>
        <w:bottom w:val="none" w:sz="0" w:space="0" w:color="auto"/>
        <w:right w:val="none" w:sz="0" w:space="0" w:color="auto"/>
      </w:divBdr>
    </w:div>
    <w:div w:id="878931116">
      <w:bodyDiv w:val="1"/>
      <w:marLeft w:val="0"/>
      <w:marRight w:val="0"/>
      <w:marTop w:val="0"/>
      <w:marBottom w:val="0"/>
      <w:divBdr>
        <w:top w:val="none" w:sz="0" w:space="0" w:color="auto"/>
        <w:left w:val="none" w:sz="0" w:space="0" w:color="auto"/>
        <w:bottom w:val="none" w:sz="0" w:space="0" w:color="auto"/>
        <w:right w:val="none" w:sz="0" w:space="0" w:color="auto"/>
      </w:divBdr>
    </w:div>
    <w:div w:id="883247667">
      <w:bodyDiv w:val="1"/>
      <w:marLeft w:val="0"/>
      <w:marRight w:val="0"/>
      <w:marTop w:val="0"/>
      <w:marBottom w:val="0"/>
      <w:divBdr>
        <w:top w:val="none" w:sz="0" w:space="0" w:color="auto"/>
        <w:left w:val="none" w:sz="0" w:space="0" w:color="auto"/>
        <w:bottom w:val="none" w:sz="0" w:space="0" w:color="auto"/>
        <w:right w:val="none" w:sz="0" w:space="0" w:color="auto"/>
      </w:divBdr>
      <w:divsChild>
        <w:div w:id="583412850">
          <w:marLeft w:val="0"/>
          <w:marRight w:val="0"/>
          <w:marTop w:val="0"/>
          <w:marBottom w:val="0"/>
          <w:divBdr>
            <w:top w:val="none" w:sz="0" w:space="0" w:color="auto"/>
            <w:left w:val="none" w:sz="0" w:space="0" w:color="auto"/>
            <w:bottom w:val="none" w:sz="0" w:space="0" w:color="auto"/>
            <w:right w:val="none" w:sz="0" w:space="0" w:color="auto"/>
          </w:divBdr>
        </w:div>
        <w:div w:id="1283925673">
          <w:marLeft w:val="0"/>
          <w:marRight w:val="0"/>
          <w:marTop w:val="0"/>
          <w:marBottom w:val="0"/>
          <w:divBdr>
            <w:top w:val="none" w:sz="0" w:space="0" w:color="auto"/>
            <w:left w:val="none" w:sz="0" w:space="0" w:color="auto"/>
            <w:bottom w:val="none" w:sz="0" w:space="0" w:color="auto"/>
            <w:right w:val="none" w:sz="0" w:space="0" w:color="auto"/>
          </w:divBdr>
        </w:div>
      </w:divsChild>
    </w:div>
    <w:div w:id="1037003234">
      <w:bodyDiv w:val="1"/>
      <w:marLeft w:val="0"/>
      <w:marRight w:val="0"/>
      <w:marTop w:val="0"/>
      <w:marBottom w:val="0"/>
      <w:divBdr>
        <w:top w:val="none" w:sz="0" w:space="0" w:color="auto"/>
        <w:left w:val="none" w:sz="0" w:space="0" w:color="auto"/>
        <w:bottom w:val="none" w:sz="0" w:space="0" w:color="auto"/>
        <w:right w:val="none" w:sz="0" w:space="0" w:color="auto"/>
      </w:divBdr>
    </w:div>
    <w:div w:id="1271350731">
      <w:bodyDiv w:val="1"/>
      <w:marLeft w:val="0"/>
      <w:marRight w:val="0"/>
      <w:marTop w:val="0"/>
      <w:marBottom w:val="0"/>
      <w:divBdr>
        <w:top w:val="none" w:sz="0" w:space="0" w:color="auto"/>
        <w:left w:val="none" w:sz="0" w:space="0" w:color="auto"/>
        <w:bottom w:val="none" w:sz="0" w:space="0" w:color="auto"/>
        <w:right w:val="none" w:sz="0" w:space="0" w:color="auto"/>
      </w:divBdr>
      <w:divsChild>
        <w:div w:id="101189468">
          <w:marLeft w:val="0"/>
          <w:marRight w:val="0"/>
          <w:marTop w:val="0"/>
          <w:marBottom w:val="0"/>
          <w:divBdr>
            <w:top w:val="none" w:sz="0" w:space="0" w:color="auto"/>
            <w:left w:val="none" w:sz="0" w:space="0" w:color="auto"/>
            <w:bottom w:val="none" w:sz="0" w:space="0" w:color="auto"/>
            <w:right w:val="none" w:sz="0" w:space="0" w:color="auto"/>
          </w:divBdr>
        </w:div>
        <w:div w:id="1560550312">
          <w:marLeft w:val="0"/>
          <w:marRight w:val="0"/>
          <w:marTop w:val="0"/>
          <w:marBottom w:val="0"/>
          <w:divBdr>
            <w:top w:val="none" w:sz="0" w:space="0" w:color="auto"/>
            <w:left w:val="none" w:sz="0" w:space="0" w:color="auto"/>
            <w:bottom w:val="none" w:sz="0" w:space="0" w:color="auto"/>
            <w:right w:val="none" w:sz="0" w:space="0" w:color="auto"/>
          </w:divBdr>
        </w:div>
      </w:divsChild>
    </w:div>
    <w:div w:id="1344013087">
      <w:bodyDiv w:val="1"/>
      <w:marLeft w:val="0"/>
      <w:marRight w:val="0"/>
      <w:marTop w:val="0"/>
      <w:marBottom w:val="0"/>
      <w:divBdr>
        <w:top w:val="none" w:sz="0" w:space="0" w:color="auto"/>
        <w:left w:val="none" w:sz="0" w:space="0" w:color="auto"/>
        <w:bottom w:val="none" w:sz="0" w:space="0" w:color="auto"/>
        <w:right w:val="none" w:sz="0" w:space="0" w:color="auto"/>
      </w:divBdr>
    </w:div>
    <w:div w:id="1392189851">
      <w:bodyDiv w:val="1"/>
      <w:marLeft w:val="0"/>
      <w:marRight w:val="0"/>
      <w:marTop w:val="0"/>
      <w:marBottom w:val="0"/>
      <w:divBdr>
        <w:top w:val="none" w:sz="0" w:space="0" w:color="auto"/>
        <w:left w:val="none" w:sz="0" w:space="0" w:color="auto"/>
        <w:bottom w:val="none" w:sz="0" w:space="0" w:color="auto"/>
        <w:right w:val="none" w:sz="0" w:space="0" w:color="auto"/>
      </w:divBdr>
    </w:div>
    <w:div w:id="1397586339">
      <w:bodyDiv w:val="1"/>
      <w:marLeft w:val="0"/>
      <w:marRight w:val="0"/>
      <w:marTop w:val="0"/>
      <w:marBottom w:val="0"/>
      <w:divBdr>
        <w:top w:val="none" w:sz="0" w:space="0" w:color="auto"/>
        <w:left w:val="none" w:sz="0" w:space="0" w:color="auto"/>
        <w:bottom w:val="none" w:sz="0" w:space="0" w:color="auto"/>
        <w:right w:val="none" w:sz="0" w:space="0" w:color="auto"/>
      </w:divBdr>
    </w:div>
    <w:div w:id="1410225378">
      <w:bodyDiv w:val="1"/>
      <w:marLeft w:val="0"/>
      <w:marRight w:val="0"/>
      <w:marTop w:val="0"/>
      <w:marBottom w:val="0"/>
      <w:divBdr>
        <w:top w:val="none" w:sz="0" w:space="0" w:color="auto"/>
        <w:left w:val="none" w:sz="0" w:space="0" w:color="auto"/>
        <w:bottom w:val="none" w:sz="0" w:space="0" w:color="auto"/>
        <w:right w:val="none" w:sz="0" w:space="0" w:color="auto"/>
      </w:divBdr>
    </w:div>
    <w:div w:id="1632663966">
      <w:bodyDiv w:val="1"/>
      <w:marLeft w:val="0"/>
      <w:marRight w:val="0"/>
      <w:marTop w:val="0"/>
      <w:marBottom w:val="0"/>
      <w:divBdr>
        <w:top w:val="none" w:sz="0" w:space="0" w:color="auto"/>
        <w:left w:val="none" w:sz="0" w:space="0" w:color="auto"/>
        <w:bottom w:val="none" w:sz="0" w:space="0" w:color="auto"/>
        <w:right w:val="none" w:sz="0" w:space="0" w:color="auto"/>
      </w:divBdr>
    </w:div>
    <w:div w:id="1705793237">
      <w:bodyDiv w:val="1"/>
      <w:marLeft w:val="0"/>
      <w:marRight w:val="0"/>
      <w:marTop w:val="0"/>
      <w:marBottom w:val="0"/>
      <w:divBdr>
        <w:top w:val="none" w:sz="0" w:space="0" w:color="auto"/>
        <w:left w:val="none" w:sz="0" w:space="0" w:color="auto"/>
        <w:bottom w:val="none" w:sz="0" w:space="0" w:color="auto"/>
        <w:right w:val="none" w:sz="0" w:space="0" w:color="auto"/>
      </w:divBdr>
    </w:div>
    <w:div w:id="1717663496">
      <w:bodyDiv w:val="1"/>
      <w:marLeft w:val="0"/>
      <w:marRight w:val="0"/>
      <w:marTop w:val="0"/>
      <w:marBottom w:val="0"/>
      <w:divBdr>
        <w:top w:val="none" w:sz="0" w:space="0" w:color="auto"/>
        <w:left w:val="none" w:sz="0" w:space="0" w:color="auto"/>
        <w:bottom w:val="none" w:sz="0" w:space="0" w:color="auto"/>
        <w:right w:val="none" w:sz="0" w:space="0" w:color="auto"/>
      </w:divBdr>
    </w:div>
    <w:div w:id="2010985322">
      <w:bodyDiv w:val="1"/>
      <w:marLeft w:val="0"/>
      <w:marRight w:val="0"/>
      <w:marTop w:val="0"/>
      <w:marBottom w:val="0"/>
      <w:divBdr>
        <w:top w:val="none" w:sz="0" w:space="0" w:color="auto"/>
        <w:left w:val="none" w:sz="0" w:space="0" w:color="auto"/>
        <w:bottom w:val="none" w:sz="0" w:space="0" w:color="auto"/>
        <w:right w:val="none" w:sz="0" w:space="0" w:color="auto"/>
      </w:divBdr>
    </w:div>
    <w:div w:id="209312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B7EBB-C3CD-4CE7-9883-25C01B180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TotalTime>
  <Pages>9</Pages>
  <Words>1734</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2</cp:revision>
  <cp:lastPrinted>2019-08-13T18:08:00Z</cp:lastPrinted>
  <dcterms:created xsi:type="dcterms:W3CDTF">2019-08-13T18:06:00Z</dcterms:created>
  <dcterms:modified xsi:type="dcterms:W3CDTF">2019-08-14T17:11:00Z</dcterms:modified>
</cp:coreProperties>
</file>