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35BD3" w14:textId="140753F8" w:rsidR="00DB663F" w:rsidRPr="00C969D4" w:rsidRDefault="000E3742" w:rsidP="00DB663F">
      <w:pPr>
        <w:spacing w:after="0"/>
        <w:jc w:val="center"/>
        <w:rPr>
          <w:rFonts w:ascii="Verdana" w:hAnsi="Verdana"/>
          <w:b/>
          <w:sz w:val="28"/>
          <w:szCs w:val="28"/>
        </w:rPr>
      </w:pPr>
      <w:r>
        <w:rPr>
          <w:rFonts w:ascii="Verdana" w:hAnsi="Verdana"/>
          <w:b/>
          <w:sz w:val="28"/>
          <w:szCs w:val="28"/>
        </w:rPr>
        <w:t>Let No One Deceive You</w:t>
      </w:r>
    </w:p>
    <w:p w14:paraId="43B6816C" w14:textId="77777777" w:rsidR="00DB663F" w:rsidRPr="00C969D4" w:rsidRDefault="00DB663F" w:rsidP="00DB663F">
      <w:pPr>
        <w:spacing w:after="0"/>
        <w:jc w:val="center"/>
        <w:rPr>
          <w:rFonts w:ascii="Verdana" w:hAnsi="Verdana"/>
          <w:b/>
          <w:sz w:val="18"/>
          <w:szCs w:val="18"/>
        </w:rPr>
      </w:pPr>
      <w:r w:rsidRPr="00C969D4">
        <w:rPr>
          <w:rFonts w:ascii="Verdana" w:hAnsi="Verdana"/>
          <w:b/>
          <w:sz w:val="18"/>
          <w:szCs w:val="18"/>
        </w:rPr>
        <w:t>by Pastor Fee Soliven</w:t>
      </w:r>
    </w:p>
    <w:p w14:paraId="4B8FE8EC" w14:textId="5753788E" w:rsidR="00DB663F" w:rsidRDefault="00DB663F" w:rsidP="00DB663F">
      <w:pPr>
        <w:spacing w:after="0"/>
        <w:jc w:val="center"/>
        <w:rPr>
          <w:rFonts w:ascii="Verdana" w:hAnsi="Verdana"/>
          <w:b/>
          <w:sz w:val="28"/>
          <w:szCs w:val="28"/>
        </w:rPr>
      </w:pPr>
      <w:r>
        <w:rPr>
          <w:rFonts w:ascii="Verdana" w:hAnsi="Verdana"/>
          <w:b/>
          <w:sz w:val="28"/>
          <w:szCs w:val="28"/>
        </w:rPr>
        <w:t xml:space="preserve">2 Thessalonians </w:t>
      </w:r>
      <w:r w:rsidR="00FC019A">
        <w:rPr>
          <w:rFonts w:ascii="Verdana" w:hAnsi="Verdana"/>
          <w:b/>
          <w:sz w:val="28"/>
          <w:szCs w:val="28"/>
        </w:rPr>
        <w:t>2</w:t>
      </w:r>
      <w:bookmarkStart w:id="0" w:name="_GoBack"/>
      <w:bookmarkEnd w:id="0"/>
      <w:r>
        <w:rPr>
          <w:rFonts w:ascii="Verdana" w:hAnsi="Verdana"/>
          <w:b/>
          <w:sz w:val="28"/>
          <w:szCs w:val="28"/>
        </w:rPr>
        <w:t>:1-</w:t>
      </w:r>
      <w:r w:rsidR="000E3742">
        <w:rPr>
          <w:rFonts w:ascii="Verdana" w:hAnsi="Verdana"/>
          <w:b/>
          <w:sz w:val="28"/>
          <w:szCs w:val="28"/>
        </w:rPr>
        <w:t>6</w:t>
      </w:r>
    </w:p>
    <w:p w14:paraId="6AE773A8" w14:textId="77777777" w:rsidR="00DB663F" w:rsidRDefault="00DB663F" w:rsidP="00DB663F">
      <w:pPr>
        <w:spacing w:after="0"/>
        <w:jc w:val="center"/>
        <w:rPr>
          <w:rFonts w:ascii="Verdana" w:hAnsi="Verdana"/>
          <w:b/>
          <w:sz w:val="28"/>
          <w:szCs w:val="28"/>
        </w:rPr>
      </w:pPr>
      <w:r>
        <w:rPr>
          <w:rFonts w:ascii="Verdana" w:hAnsi="Verdana"/>
          <w:b/>
          <w:sz w:val="28"/>
          <w:szCs w:val="28"/>
        </w:rPr>
        <w:t xml:space="preserve">Wednesday Evening </w:t>
      </w:r>
    </w:p>
    <w:p w14:paraId="4C4CF0A3" w14:textId="6683DC02" w:rsidR="00DB663F" w:rsidRDefault="000E3742" w:rsidP="00DB663F">
      <w:pPr>
        <w:spacing w:after="0"/>
        <w:jc w:val="center"/>
        <w:rPr>
          <w:rFonts w:ascii="Verdana" w:hAnsi="Verdana"/>
          <w:b/>
          <w:sz w:val="28"/>
          <w:szCs w:val="28"/>
        </w:rPr>
      </w:pPr>
      <w:r>
        <w:rPr>
          <w:rFonts w:ascii="Verdana" w:hAnsi="Verdana"/>
          <w:b/>
          <w:sz w:val="28"/>
          <w:szCs w:val="28"/>
        </w:rPr>
        <w:t>March 4</w:t>
      </w:r>
      <w:r w:rsidR="00DB663F">
        <w:rPr>
          <w:rFonts w:ascii="Verdana" w:hAnsi="Verdana"/>
          <w:b/>
          <w:sz w:val="28"/>
          <w:szCs w:val="28"/>
        </w:rPr>
        <w:t>, 2020</w:t>
      </w:r>
    </w:p>
    <w:p w14:paraId="3EB879C0" w14:textId="77777777" w:rsidR="00DB663F" w:rsidRDefault="00DB663F" w:rsidP="00DB663F">
      <w:pPr>
        <w:spacing w:after="0"/>
        <w:jc w:val="center"/>
        <w:rPr>
          <w:rFonts w:ascii="Verdana" w:hAnsi="Verdana"/>
          <w:b/>
          <w:sz w:val="28"/>
          <w:szCs w:val="28"/>
        </w:rPr>
      </w:pPr>
    </w:p>
    <w:p w14:paraId="5CF7221A" w14:textId="77777777" w:rsidR="00B6003C" w:rsidRDefault="000E3742" w:rsidP="000E3742">
      <w:pPr>
        <w:spacing w:after="0"/>
        <w:jc w:val="both"/>
        <w:rPr>
          <w:rFonts w:ascii="Verdana" w:hAnsi="Verdana"/>
          <w:b/>
          <w:sz w:val="28"/>
          <w:szCs w:val="28"/>
        </w:rPr>
      </w:pPr>
      <w:r w:rsidRPr="000E3742">
        <w:rPr>
          <w:rFonts w:ascii="Verdana" w:hAnsi="Verdana"/>
          <w:b/>
          <w:sz w:val="28"/>
          <w:szCs w:val="28"/>
        </w:rPr>
        <w:t>1 Now, brethren, concerning the coming of our Lord Jesus Christ and our gathering together to Him, we ask you,</w:t>
      </w:r>
    </w:p>
    <w:p w14:paraId="3D4BCFF3" w14:textId="77777777" w:rsidR="00B6003C" w:rsidRDefault="00B6003C" w:rsidP="000E3742">
      <w:pPr>
        <w:spacing w:after="0"/>
        <w:jc w:val="both"/>
        <w:rPr>
          <w:rFonts w:ascii="Verdana" w:hAnsi="Verdana"/>
          <w:b/>
          <w:sz w:val="28"/>
          <w:szCs w:val="28"/>
        </w:rPr>
      </w:pPr>
    </w:p>
    <w:p w14:paraId="6F96B48F" w14:textId="1EBCE555" w:rsidR="00F574F4" w:rsidRDefault="00B6003C" w:rsidP="000E3742">
      <w:pPr>
        <w:spacing w:after="0"/>
        <w:jc w:val="both"/>
        <w:rPr>
          <w:rFonts w:ascii="Verdana" w:hAnsi="Verdana"/>
          <w:bCs/>
          <w:sz w:val="28"/>
          <w:szCs w:val="28"/>
        </w:rPr>
      </w:pPr>
      <w:r>
        <w:rPr>
          <w:rFonts w:ascii="Verdana" w:hAnsi="Verdana"/>
          <w:bCs/>
          <w:sz w:val="28"/>
          <w:szCs w:val="28"/>
        </w:rPr>
        <w:t>Saints, t</w:t>
      </w:r>
      <w:r w:rsidRPr="00B6003C">
        <w:rPr>
          <w:rFonts w:ascii="Verdana" w:hAnsi="Verdana"/>
          <w:bCs/>
          <w:sz w:val="28"/>
          <w:szCs w:val="28"/>
        </w:rPr>
        <w:t xml:space="preserve">his second letter to the church in Thessalonica begins just like 1 Thessalonians. Paul was the head of the missionary team that had brought the gospel to that city. Silas is called a prophet and was highly regarded in the Jerusalem church. </w:t>
      </w:r>
    </w:p>
    <w:p w14:paraId="3B48E025" w14:textId="77777777" w:rsidR="00F574F4" w:rsidRDefault="00F574F4" w:rsidP="000E3742">
      <w:pPr>
        <w:spacing w:after="0"/>
        <w:jc w:val="both"/>
        <w:rPr>
          <w:rFonts w:ascii="Verdana" w:hAnsi="Verdana"/>
          <w:bCs/>
          <w:sz w:val="28"/>
          <w:szCs w:val="28"/>
        </w:rPr>
      </w:pPr>
    </w:p>
    <w:p w14:paraId="50A50CFF" w14:textId="77777777" w:rsidR="00F574F4" w:rsidRPr="00B33B39" w:rsidRDefault="00F574F4" w:rsidP="00F574F4">
      <w:pPr>
        <w:spacing w:after="0"/>
        <w:jc w:val="both"/>
        <w:rPr>
          <w:rFonts w:ascii="Verdana" w:hAnsi="Verdana"/>
          <w:b/>
          <w:bCs/>
          <w:sz w:val="28"/>
          <w:szCs w:val="28"/>
        </w:rPr>
      </w:pPr>
      <w:r w:rsidRPr="00B33B39">
        <w:rPr>
          <w:rFonts w:ascii="Verdana" w:hAnsi="Verdana"/>
          <w:b/>
          <w:bCs/>
          <w:sz w:val="28"/>
          <w:szCs w:val="28"/>
        </w:rPr>
        <w:t>Acts 15:32</w:t>
      </w:r>
    </w:p>
    <w:p w14:paraId="66F07996" w14:textId="77777777" w:rsidR="00F574F4" w:rsidRPr="00B33B39" w:rsidRDefault="00F574F4" w:rsidP="00F574F4">
      <w:pPr>
        <w:spacing w:after="0"/>
        <w:jc w:val="both"/>
        <w:rPr>
          <w:rFonts w:ascii="Verdana" w:hAnsi="Verdana"/>
          <w:sz w:val="28"/>
          <w:szCs w:val="28"/>
        </w:rPr>
      </w:pPr>
      <w:r>
        <w:rPr>
          <w:rFonts w:ascii="Verdana" w:hAnsi="Verdana"/>
          <w:sz w:val="28"/>
          <w:szCs w:val="28"/>
        </w:rPr>
        <w:t>“</w:t>
      </w:r>
      <w:r w:rsidRPr="00B33B39">
        <w:rPr>
          <w:rFonts w:ascii="Verdana" w:hAnsi="Verdana"/>
          <w:sz w:val="28"/>
          <w:szCs w:val="28"/>
        </w:rPr>
        <w:t>Now Judas and Silas, themselves being prophets also, exhorted and strengthened the brethren with many words.</w:t>
      </w:r>
      <w:r>
        <w:rPr>
          <w:rFonts w:ascii="Verdana" w:hAnsi="Verdana"/>
          <w:sz w:val="28"/>
          <w:szCs w:val="28"/>
        </w:rPr>
        <w:t>”</w:t>
      </w:r>
    </w:p>
    <w:p w14:paraId="24D512E9" w14:textId="77777777" w:rsidR="00F574F4" w:rsidRDefault="00F574F4" w:rsidP="000E3742">
      <w:pPr>
        <w:spacing w:after="0"/>
        <w:jc w:val="both"/>
        <w:rPr>
          <w:rFonts w:ascii="Verdana" w:hAnsi="Verdana"/>
          <w:bCs/>
          <w:sz w:val="28"/>
          <w:szCs w:val="28"/>
        </w:rPr>
      </w:pPr>
    </w:p>
    <w:p w14:paraId="2A752DE0" w14:textId="02B0542A" w:rsidR="00F574F4" w:rsidRDefault="00B6003C" w:rsidP="000E3742">
      <w:pPr>
        <w:spacing w:after="0"/>
        <w:jc w:val="both"/>
        <w:rPr>
          <w:rFonts w:ascii="Verdana" w:hAnsi="Verdana"/>
          <w:bCs/>
          <w:sz w:val="28"/>
          <w:szCs w:val="28"/>
        </w:rPr>
      </w:pPr>
      <w:r w:rsidRPr="00B6003C">
        <w:rPr>
          <w:rFonts w:ascii="Verdana" w:hAnsi="Verdana"/>
          <w:bCs/>
          <w:sz w:val="28"/>
          <w:szCs w:val="28"/>
        </w:rPr>
        <w:t xml:space="preserve">Paul had chosen Silas to accompany him on his second missionary journey. </w:t>
      </w:r>
    </w:p>
    <w:p w14:paraId="7F9508BF" w14:textId="77777777" w:rsidR="00F574F4" w:rsidRPr="00B33B39" w:rsidRDefault="00F574F4" w:rsidP="00F574F4">
      <w:pPr>
        <w:spacing w:after="0"/>
        <w:jc w:val="both"/>
        <w:rPr>
          <w:rFonts w:ascii="Verdana" w:hAnsi="Verdana"/>
          <w:sz w:val="28"/>
          <w:szCs w:val="28"/>
        </w:rPr>
      </w:pPr>
    </w:p>
    <w:p w14:paraId="137D8C16" w14:textId="77777777" w:rsidR="00F574F4" w:rsidRPr="00B33B39" w:rsidRDefault="00F574F4" w:rsidP="00F574F4">
      <w:pPr>
        <w:spacing w:after="0"/>
        <w:jc w:val="both"/>
        <w:rPr>
          <w:rFonts w:ascii="Verdana" w:hAnsi="Verdana"/>
          <w:b/>
          <w:bCs/>
          <w:sz w:val="28"/>
          <w:szCs w:val="28"/>
        </w:rPr>
      </w:pPr>
      <w:r w:rsidRPr="00B33B39">
        <w:rPr>
          <w:rFonts w:ascii="Verdana" w:hAnsi="Verdana"/>
          <w:b/>
          <w:bCs/>
          <w:sz w:val="28"/>
          <w:szCs w:val="28"/>
        </w:rPr>
        <w:t>Acts 15:40</w:t>
      </w:r>
    </w:p>
    <w:p w14:paraId="5273F5D8" w14:textId="77777777" w:rsidR="00F574F4" w:rsidRPr="00B33B39" w:rsidRDefault="00F574F4" w:rsidP="00F574F4">
      <w:pPr>
        <w:spacing w:after="0"/>
        <w:jc w:val="both"/>
        <w:rPr>
          <w:rFonts w:ascii="Verdana" w:hAnsi="Verdana"/>
          <w:sz w:val="28"/>
          <w:szCs w:val="28"/>
        </w:rPr>
      </w:pPr>
      <w:r>
        <w:rPr>
          <w:rFonts w:ascii="Verdana" w:hAnsi="Verdana"/>
          <w:sz w:val="28"/>
          <w:szCs w:val="28"/>
        </w:rPr>
        <w:t>“</w:t>
      </w:r>
      <w:r w:rsidRPr="00B33B39">
        <w:rPr>
          <w:rFonts w:ascii="Verdana" w:hAnsi="Verdana"/>
          <w:sz w:val="28"/>
          <w:szCs w:val="28"/>
        </w:rPr>
        <w:t>but Paul chose Silas and departed, being commended by the brethren to the grace of God</w:t>
      </w:r>
      <w:r>
        <w:rPr>
          <w:rFonts w:ascii="Verdana" w:hAnsi="Verdana"/>
          <w:sz w:val="28"/>
          <w:szCs w:val="28"/>
        </w:rPr>
        <w:t>”</w:t>
      </w:r>
    </w:p>
    <w:p w14:paraId="2AB103C6" w14:textId="77777777" w:rsidR="00F574F4" w:rsidRDefault="00F574F4" w:rsidP="000E3742">
      <w:pPr>
        <w:spacing w:after="0"/>
        <w:jc w:val="both"/>
        <w:rPr>
          <w:rFonts w:ascii="Verdana" w:hAnsi="Verdana"/>
          <w:bCs/>
          <w:sz w:val="28"/>
          <w:szCs w:val="28"/>
        </w:rPr>
      </w:pPr>
    </w:p>
    <w:p w14:paraId="4680379A" w14:textId="747CEB0C" w:rsidR="00F574F4" w:rsidRDefault="00B6003C" w:rsidP="000E3742">
      <w:pPr>
        <w:spacing w:after="0"/>
        <w:jc w:val="both"/>
        <w:rPr>
          <w:rFonts w:ascii="Verdana" w:hAnsi="Verdana"/>
          <w:bCs/>
          <w:sz w:val="28"/>
          <w:szCs w:val="28"/>
        </w:rPr>
      </w:pPr>
      <w:r w:rsidRPr="00B6003C">
        <w:rPr>
          <w:rFonts w:ascii="Verdana" w:hAnsi="Verdana"/>
          <w:bCs/>
          <w:sz w:val="28"/>
          <w:szCs w:val="28"/>
        </w:rPr>
        <w:t>S</w:t>
      </w:r>
      <w:r w:rsidR="00F574F4">
        <w:rPr>
          <w:rFonts w:ascii="Verdana" w:hAnsi="Verdana"/>
          <w:bCs/>
          <w:sz w:val="28"/>
          <w:szCs w:val="28"/>
        </w:rPr>
        <w:t>aints, S</w:t>
      </w:r>
      <w:r w:rsidRPr="00B6003C">
        <w:rPr>
          <w:rFonts w:ascii="Verdana" w:hAnsi="Verdana"/>
          <w:bCs/>
          <w:sz w:val="28"/>
          <w:szCs w:val="28"/>
        </w:rPr>
        <w:t xml:space="preserve">ilas is mentioned in the salutation of both letters to the Thessalonians, and he worked with Timothy in Corinth. </w:t>
      </w:r>
    </w:p>
    <w:p w14:paraId="7404102C" w14:textId="5AED627E" w:rsidR="00F574F4" w:rsidRDefault="00F574F4" w:rsidP="000E3742">
      <w:pPr>
        <w:spacing w:after="0"/>
        <w:jc w:val="both"/>
        <w:rPr>
          <w:rFonts w:ascii="Verdana" w:hAnsi="Verdana"/>
          <w:bCs/>
          <w:sz w:val="28"/>
          <w:szCs w:val="28"/>
        </w:rPr>
      </w:pPr>
    </w:p>
    <w:p w14:paraId="6F123ABD" w14:textId="77777777" w:rsidR="00F574F4" w:rsidRPr="00B33B39" w:rsidRDefault="00F574F4" w:rsidP="00F574F4">
      <w:pPr>
        <w:spacing w:after="0"/>
        <w:jc w:val="both"/>
        <w:rPr>
          <w:rFonts w:ascii="Verdana" w:hAnsi="Verdana"/>
          <w:b/>
          <w:bCs/>
          <w:sz w:val="28"/>
          <w:szCs w:val="28"/>
        </w:rPr>
      </w:pPr>
      <w:r w:rsidRPr="00B33B39">
        <w:rPr>
          <w:rFonts w:ascii="Verdana" w:hAnsi="Verdana"/>
          <w:b/>
          <w:bCs/>
          <w:sz w:val="28"/>
          <w:szCs w:val="28"/>
        </w:rPr>
        <w:t>2 Corinthians 1:19</w:t>
      </w:r>
    </w:p>
    <w:p w14:paraId="4B2585E0" w14:textId="77777777" w:rsidR="00F574F4" w:rsidRDefault="00F574F4" w:rsidP="000E3742">
      <w:pPr>
        <w:spacing w:after="0"/>
        <w:jc w:val="both"/>
        <w:rPr>
          <w:rFonts w:ascii="Verdana" w:hAnsi="Verdana"/>
          <w:sz w:val="28"/>
          <w:szCs w:val="28"/>
        </w:rPr>
      </w:pPr>
      <w:r>
        <w:rPr>
          <w:rFonts w:ascii="Verdana" w:hAnsi="Verdana"/>
          <w:sz w:val="28"/>
          <w:szCs w:val="28"/>
        </w:rPr>
        <w:t>“</w:t>
      </w:r>
      <w:r w:rsidRPr="00B33B39">
        <w:rPr>
          <w:rFonts w:ascii="Verdana" w:hAnsi="Verdana"/>
          <w:sz w:val="28"/>
          <w:szCs w:val="28"/>
        </w:rPr>
        <w:t>For the Son of God, Jesus Christ, who was preached among you by us--by me, Silvanus, and Timothy--was not Yes and No, but in Him was Yes.</w:t>
      </w:r>
      <w:r>
        <w:rPr>
          <w:rFonts w:ascii="Verdana" w:hAnsi="Verdana"/>
          <w:sz w:val="28"/>
          <w:szCs w:val="28"/>
        </w:rPr>
        <w:t>”</w:t>
      </w:r>
      <w:r w:rsidRPr="00B33B39">
        <w:rPr>
          <w:rFonts w:ascii="Verdana" w:hAnsi="Verdana"/>
          <w:sz w:val="28"/>
          <w:szCs w:val="28"/>
        </w:rPr>
        <w:t xml:space="preserve"> </w:t>
      </w:r>
    </w:p>
    <w:p w14:paraId="778825CC" w14:textId="77777777" w:rsidR="00F574F4" w:rsidRDefault="00F574F4" w:rsidP="000E3742">
      <w:pPr>
        <w:spacing w:after="0"/>
        <w:jc w:val="both"/>
        <w:rPr>
          <w:rFonts w:ascii="Verdana" w:hAnsi="Verdana"/>
          <w:bCs/>
          <w:sz w:val="28"/>
          <w:szCs w:val="28"/>
        </w:rPr>
      </w:pPr>
    </w:p>
    <w:p w14:paraId="4CE20282" w14:textId="158702EE" w:rsidR="00F574F4" w:rsidRDefault="00B6003C" w:rsidP="000E3742">
      <w:pPr>
        <w:spacing w:after="0"/>
        <w:jc w:val="both"/>
        <w:rPr>
          <w:rFonts w:ascii="Verdana" w:hAnsi="Verdana"/>
          <w:bCs/>
          <w:sz w:val="28"/>
          <w:szCs w:val="28"/>
        </w:rPr>
      </w:pPr>
      <w:r w:rsidRPr="00B6003C">
        <w:rPr>
          <w:rFonts w:ascii="Verdana" w:hAnsi="Verdana"/>
          <w:bCs/>
          <w:sz w:val="28"/>
          <w:szCs w:val="28"/>
        </w:rPr>
        <w:lastRenderedPageBreak/>
        <w:t>At this point, all three of these men were in Corinth (Acts 18:5).</w:t>
      </w:r>
    </w:p>
    <w:p w14:paraId="143302B6" w14:textId="09AE7D3E" w:rsidR="00F574F4" w:rsidRPr="00B33B39" w:rsidRDefault="00B6003C" w:rsidP="00F574F4">
      <w:pPr>
        <w:spacing w:after="0"/>
        <w:jc w:val="both"/>
        <w:rPr>
          <w:rFonts w:ascii="Verdana" w:hAnsi="Verdana"/>
          <w:b/>
          <w:bCs/>
          <w:sz w:val="28"/>
          <w:szCs w:val="28"/>
        </w:rPr>
      </w:pPr>
      <w:r w:rsidRPr="00B6003C">
        <w:rPr>
          <w:rFonts w:ascii="Verdana" w:hAnsi="Verdana"/>
          <w:bCs/>
          <w:sz w:val="28"/>
          <w:szCs w:val="28"/>
        </w:rPr>
        <w:cr/>
      </w:r>
      <w:r w:rsidR="00F574F4" w:rsidRPr="00B33B39">
        <w:rPr>
          <w:rFonts w:ascii="Verdana" w:hAnsi="Verdana"/>
          <w:b/>
          <w:bCs/>
          <w:sz w:val="28"/>
          <w:szCs w:val="28"/>
        </w:rPr>
        <w:t>Acts 18:5</w:t>
      </w:r>
    </w:p>
    <w:p w14:paraId="03FBC521" w14:textId="77777777" w:rsidR="00F574F4" w:rsidRPr="00B33B39" w:rsidRDefault="00F574F4" w:rsidP="00F574F4">
      <w:pPr>
        <w:spacing w:after="0"/>
        <w:jc w:val="both"/>
        <w:rPr>
          <w:rFonts w:ascii="Verdana" w:hAnsi="Verdana"/>
          <w:sz w:val="28"/>
          <w:szCs w:val="28"/>
        </w:rPr>
      </w:pPr>
      <w:r>
        <w:rPr>
          <w:rFonts w:ascii="Verdana" w:hAnsi="Verdana"/>
          <w:sz w:val="28"/>
          <w:szCs w:val="28"/>
        </w:rPr>
        <w:t>“</w:t>
      </w:r>
      <w:r w:rsidRPr="00B33B39">
        <w:rPr>
          <w:rFonts w:ascii="Verdana" w:hAnsi="Verdana"/>
          <w:sz w:val="28"/>
          <w:szCs w:val="28"/>
        </w:rPr>
        <w:t>When Silas and Timothy had come from Macedonia, Paul was compelled by the Spirit, and testified to the Jews that Jesus is the Christ.</w:t>
      </w:r>
      <w:r>
        <w:rPr>
          <w:rFonts w:ascii="Verdana" w:hAnsi="Verdana"/>
          <w:sz w:val="28"/>
          <w:szCs w:val="28"/>
        </w:rPr>
        <w:t>”</w:t>
      </w:r>
      <w:r w:rsidRPr="00B33B39">
        <w:rPr>
          <w:rFonts w:ascii="Verdana" w:hAnsi="Verdana"/>
          <w:sz w:val="28"/>
          <w:szCs w:val="28"/>
        </w:rPr>
        <w:t xml:space="preserve"> </w:t>
      </w:r>
    </w:p>
    <w:p w14:paraId="44B89132" w14:textId="6CC641A0" w:rsidR="00F574F4" w:rsidRPr="00F574F4" w:rsidRDefault="00F574F4" w:rsidP="000E3742">
      <w:pPr>
        <w:spacing w:after="0"/>
        <w:jc w:val="both"/>
        <w:rPr>
          <w:rFonts w:ascii="Verdana" w:hAnsi="Verdana"/>
          <w:sz w:val="28"/>
          <w:szCs w:val="28"/>
        </w:rPr>
      </w:pPr>
    </w:p>
    <w:p w14:paraId="1B37D623" w14:textId="77777777" w:rsidR="00F574F4" w:rsidRDefault="00F574F4" w:rsidP="000E3742">
      <w:pPr>
        <w:spacing w:after="0"/>
        <w:jc w:val="both"/>
        <w:rPr>
          <w:rFonts w:ascii="Verdana" w:hAnsi="Verdana"/>
          <w:bCs/>
          <w:sz w:val="28"/>
          <w:szCs w:val="28"/>
        </w:rPr>
      </w:pPr>
      <w:r>
        <w:rPr>
          <w:rFonts w:ascii="Verdana" w:hAnsi="Verdana"/>
          <w:bCs/>
          <w:sz w:val="28"/>
          <w:szCs w:val="28"/>
        </w:rPr>
        <w:t xml:space="preserve">Saints, </w:t>
      </w:r>
      <w:r w:rsidR="00B6003C" w:rsidRPr="00B6003C">
        <w:rPr>
          <w:rFonts w:ascii="Verdana" w:hAnsi="Verdana"/>
          <w:bCs/>
          <w:sz w:val="28"/>
          <w:szCs w:val="28"/>
        </w:rPr>
        <w:t xml:space="preserve">Thessalonica was the capital and largest city of the Roman province of Macedonia. The most important Roman highway—extending from Rome to the Orient—went through Thessalonica. </w:t>
      </w:r>
    </w:p>
    <w:p w14:paraId="60E924F7" w14:textId="77777777" w:rsidR="00F574F4" w:rsidRDefault="00F574F4" w:rsidP="000E3742">
      <w:pPr>
        <w:spacing w:after="0"/>
        <w:jc w:val="both"/>
        <w:rPr>
          <w:rFonts w:ascii="Verdana" w:hAnsi="Verdana"/>
          <w:bCs/>
          <w:sz w:val="28"/>
          <w:szCs w:val="28"/>
        </w:rPr>
      </w:pPr>
    </w:p>
    <w:p w14:paraId="77D726E1" w14:textId="77777777" w:rsidR="00F574F4" w:rsidRDefault="00B6003C" w:rsidP="000E3742">
      <w:pPr>
        <w:spacing w:after="0"/>
        <w:jc w:val="both"/>
        <w:rPr>
          <w:rFonts w:ascii="Verdana" w:hAnsi="Verdana"/>
          <w:bCs/>
          <w:sz w:val="28"/>
          <w:szCs w:val="28"/>
        </w:rPr>
      </w:pPr>
      <w:r w:rsidRPr="00B6003C">
        <w:rPr>
          <w:rFonts w:ascii="Verdana" w:hAnsi="Verdana"/>
          <w:bCs/>
          <w:sz w:val="28"/>
          <w:szCs w:val="28"/>
        </w:rPr>
        <w:t>This highway, along with the city’s busy seaport, made Thessalonica one of the wealthiest and most flourishing trade centers in the Roman Empire. Thessalonica was a free city, meaning it was allowed self-rule and was exempted from most of the restrictions placed by Rome on other cities.</w:t>
      </w:r>
      <w:r w:rsidRPr="00B6003C">
        <w:rPr>
          <w:rFonts w:ascii="Verdana" w:hAnsi="Verdana"/>
          <w:bCs/>
          <w:sz w:val="28"/>
          <w:szCs w:val="28"/>
        </w:rPr>
        <w:cr/>
      </w:r>
    </w:p>
    <w:p w14:paraId="2FAAEA33" w14:textId="77777777" w:rsidR="00F574F4" w:rsidRDefault="00B6003C" w:rsidP="000E3742">
      <w:pPr>
        <w:spacing w:after="0"/>
        <w:jc w:val="both"/>
        <w:rPr>
          <w:rFonts w:ascii="Verdana" w:hAnsi="Verdana"/>
          <w:bCs/>
          <w:sz w:val="28"/>
          <w:szCs w:val="28"/>
        </w:rPr>
      </w:pPr>
      <w:r w:rsidRPr="00B6003C">
        <w:rPr>
          <w:rFonts w:ascii="Verdana" w:hAnsi="Verdana"/>
          <w:bCs/>
          <w:sz w:val="28"/>
          <w:szCs w:val="28"/>
        </w:rPr>
        <w:t>Paul had planted the church when he and his companions had visited Thessalonica on the second missionary journey (Acts 17:1-10). The Thessalonian believers had strong faith, for despite persecution, they had endured (see 1 Thessalonians 1:7-10).</w:t>
      </w:r>
    </w:p>
    <w:p w14:paraId="2E0F0981" w14:textId="77777777" w:rsidR="00F574F4" w:rsidRDefault="00F574F4" w:rsidP="000E3742">
      <w:pPr>
        <w:spacing w:after="0"/>
        <w:jc w:val="both"/>
        <w:rPr>
          <w:rFonts w:ascii="Verdana" w:hAnsi="Verdana"/>
          <w:bCs/>
          <w:sz w:val="28"/>
          <w:szCs w:val="28"/>
        </w:rPr>
      </w:pPr>
    </w:p>
    <w:p w14:paraId="506E4B72" w14:textId="77777777" w:rsidR="00F574F4" w:rsidRPr="00B33B39" w:rsidRDefault="00F574F4" w:rsidP="00F574F4">
      <w:pPr>
        <w:spacing w:after="0"/>
        <w:jc w:val="both"/>
        <w:rPr>
          <w:rFonts w:ascii="Verdana" w:hAnsi="Verdana"/>
          <w:b/>
          <w:bCs/>
          <w:sz w:val="28"/>
          <w:szCs w:val="28"/>
        </w:rPr>
      </w:pPr>
      <w:r w:rsidRPr="00B33B39">
        <w:rPr>
          <w:rFonts w:ascii="Verdana" w:hAnsi="Verdana"/>
          <w:b/>
          <w:bCs/>
          <w:sz w:val="28"/>
          <w:szCs w:val="28"/>
        </w:rPr>
        <w:t>Acts 17:1-10</w:t>
      </w:r>
    </w:p>
    <w:p w14:paraId="325127F6" w14:textId="77777777" w:rsidR="00F574F4" w:rsidRDefault="00F574F4" w:rsidP="00F574F4">
      <w:pPr>
        <w:spacing w:after="0"/>
        <w:jc w:val="both"/>
        <w:rPr>
          <w:rFonts w:ascii="Verdana" w:hAnsi="Verdana"/>
          <w:sz w:val="28"/>
          <w:szCs w:val="28"/>
        </w:rPr>
      </w:pPr>
      <w:r w:rsidRPr="00B33B39">
        <w:rPr>
          <w:rFonts w:ascii="Verdana" w:hAnsi="Verdana"/>
          <w:sz w:val="28"/>
          <w:szCs w:val="28"/>
        </w:rPr>
        <w:t xml:space="preserve">1 Now when they had passed through Amphipolis and Apollonia, they came to Thessalonica, where there was a synagogue of the Jews. 2 Then Paul, as his custom was, went in to them, and for three Sabbaths reasoned with them from the Scriptures, 3 explaining and demonstrating that the Christ had to suffer and rise again from the dead, and saying, "This Jesus whom I preach to you is the Christ." </w:t>
      </w:r>
    </w:p>
    <w:p w14:paraId="6E76D025" w14:textId="77777777" w:rsidR="00F574F4" w:rsidRDefault="00F574F4" w:rsidP="00F574F4">
      <w:pPr>
        <w:spacing w:after="0"/>
        <w:jc w:val="both"/>
        <w:rPr>
          <w:rFonts w:ascii="Verdana" w:hAnsi="Verdana"/>
          <w:sz w:val="28"/>
          <w:szCs w:val="28"/>
        </w:rPr>
      </w:pPr>
    </w:p>
    <w:p w14:paraId="58EEB8AA" w14:textId="77777777" w:rsidR="00F574F4" w:rsidRDefault="00F574F4" w:rsidP="00F574F4">
      <w:pPr>
        <w:spacing w:after="0"/>
        <w:jc w:val="both"/>
        <w:rPr>
          <w:rFonts w:ascii="Verdana" w:hAnsi="Verdana"/>
          <w:sz w:val="28"/>
          <w:szCs w:val="28"/>
        </w:rPr>
      </w:pPr>
    </w:p>
    <w:p w14:paraId="5F1C1C17" w14:textId="50BC0A94" w:rsidR="00F574F4" w:rsidRDefault="00F574F4" w:rsidP="00F574F4">
      <w:pPr>
        <w:spacing w:after="0"/>
        <w:jc w:val="both"/>
        <w:rPr>
          <w:rFonts w:ascii="Verdana" w:hAnsi="Verdana"/>
          <w:sz w:val="28"/>
          <w:szCs w:val="28"/>
        </w:rPr>
      </w:pPr>
      <w:r w:rsidRPr="00B33B39">
        <w:rPr>
          <w:rFonts w:ascii="Verdana" w:hAnsi="Verdana"/>
          <w:sz w:val="28"/>
          <w:szCs w:val="28"/>
        </w:rPr>
        <w:lastRenderedPageBreak/>
        <w:t xml:space="preserve">4 And some of them were persuaded; and a great multitude of the devout Greeks, and not a few of the leading women, joined Paul and Silas. 5 But the Jews who were not persuaded, becoming envious, took some of the evil men from the marketplace, and gathering a mob, set all the city in an uproar and attacked the house of Jason, and sought to bring them out to the people. </w:t>
      </w:r>
    </w:p>
    <w:p w14:paraId="546E99E9" w14:textId="77777777" w:rsidR="00F574F4" w:rsidRDefault="00F574F4" w:rsidP="00F574F4">
      <w:pPr>
        <w:spacing w:after="0"/>
        <w:jc w:val="both"/>
        <w:rPr>
          <w:rFonts w:ascii="Verdana" w:hAnsi="Verdana"/>
          <w:sz w:val="28"/>
          <w:szCs w:val="28"/>
        </w:rPr>
      </w:pPr>
    </w:p>
    <w:p w14:paraId="32136DA4" w14:textId="77777777" w:rsidR="00F574F4" w:rsidRDefault="00F574F4" w:rsidP="00F574F4">
      <w:pPr>
        <w:spacing w:after="0"/>
        <w:jc w:val="both"/>
        <w:rPr>
          <w:rFonts w:ascii="Verdana" w:hAnsi="Verdana"/>
          <w:sz w:val="28"/>
          <w:szCs w:val="28"/>
        </w:rPr>
      </w:pPr>
      <w:r w:rsidRPr="00B33B39">
        <w:rPr>
          <w:rFonts w:ascii="Verdana" w:hAnsi="Verdana"/>
          <w:sz w:val="28"/>
          <w:szCs w:val="28"/>
        </w:rPr>
        <w:t xml:space="preserve">6 But when they did not find them, they dragged Jason and some brethren to the rulers of the city, crying out, "These who have turned the world upside down have come here too. 7 Jason has harbored them, and these are all acting contrary to the decrees of Caesar, saying there is another king--Jesus." </w:t>
      </w:r>
    </w:p>
    <w:p w14:paraId="2E61F8EE" w14:textId="77777777" w:rsidR="00F574F4" w:rsidRDefault="00F574F4" w:rsidP="00F574F4">
      <w:pPr>
        <w:spacing w:after="0"/>
        <w:jc w:val="both"/>
        <w:rPr>
          <w:rFonts w:ascii="Verdana" w:hAnsi="Verdana"/>
          <w:sz w:val="28"/>
          <w:szCs w:val="28"/>
        </w:rPr>
      </w:pPr>
    </w:p>
    <w:p w14:paraId="7F979FD1" w14:textId="03B9E561" w:rsidR="00F574F4" w:rsidRDefault="00F574F4" w:rsidP="00F574F4">
      <w:pPr>
        <w:spacing w:after="0"/>
        <w:jc w:val="both"/>
        <w:rPr>
          <w:rFonts w:ascii="Verdana" w:hAnsi="Verdana"/>
          <w:sz w:val="28"/>
          <w:szCs w:val="28"/>
        </w:rPr>
      </w:pPr>
      <w:r w:rsidRPr="00B33B39">
        <w:rPr>
          <w:rFonts w:ascii="Verdana" w:hAnsi="Verdana"/>
          <w:sz w:val="28"/>
          <w:szCs w:val="28"/>
        </w:rPr>
        <w:t>8 And they troubled the crowd and the rulers of the city when they heard these things. 9 So when they had taken security from Jason and the rest, they let them go.</w:t>
      </w:r>
      <w:r>
        <w:rPr>
          <w:rFonts w:ascii="Verdana" w:hAnsi="Verdana"/>
          <w:sz w:val="28"/>
          <w:szCs w:val="28"/>
        </w:rPr>
        <w:t xml:space="preserve"> </w:t>
      </w:r>
      <w:r w:rsidRPr="00B33B39">
        <w:rPr>
          <w:rFonts w:ascii="Verdana" w:hAnsi="Verdana"/>
          <w:sz w:val="28"/>
          <w:szCs w:val="28"/>
        </w:rPr>
        <w:t xml:space="preserve">10 Then the brethren immediately sent Paul and Silas away by night to Berea. When they arrived, they went into the synagogue of the Jews. </w:t>
      </w:r>
    </w:p>
    <w:p w14:paraId="0DA17390" w14:textId="05DB0D12" w:rsidR="00EA2BAA" w:rsidRDefault="00EA2BAA" w:rsidP="00F574F4">
      <w:pPr>
        <w:spacing w:after="0"/>
        <w:jc w:val="both"/>
        <w:rPr>
          <w:rFonts w:ascii="Verdana" w:hAnsi="Verdana"/>
          <w:sz w:val="28"/>
          <w:szCs w:val="28"/>
        </w:rPr>
      </w:pPr>
    </w:p>
    <w:p w14:paraId="5DDBFA43" w14:textId="77777777" w:rsidR="00EA2BAA" w:rsidRPr="00B33B39" w:rsidRDefault="00EA2BAA" w:rsidP="00EA2BAA">
      <w:pPr>
        <w:spacing w:after="0"/>
        <w:jc w:val="both"/>
        <w:rPr>
          <w:rFonts w:ascii="Verdana" w:hAnsi="Verdana"/>
          <w:b/>
          <w:bCs/>
          <w:sz w:val="28"/>
          <w:szCs w:val="28"/>
        </w:rPr>
      </w:pPr>
      <w:r w:rsidRPr="00B33B39">
        <w:rPr>
          <w:rFonts w:ascii="Verdana" w:hAnsi="Verdana"/>
          <w:b/>
          <w:bCs/>
          <w:sz w:val="28"/>
          <w:szCs w:val="28"/>
        </w:rPr>
        <w:t>1 Thessalonians 1:7-10</w:t>
      </w:r>
    </w:p>
    <w:p w14:paraId="5B1CC3E4" w14:textId="77777777" w:rsidR="00EA2BAA" w:rsidRDefault="00EA2BAA" w:rsidP="00EA2BAA">
      <w:pPr>
        <w:spacing w:after="0"/>
        <w:jc w:val="both"/>
        <w:rPr>
          <w:rFonts w:ascii="Verdana" w:hAnsi="Verdana"/>
          <w:sz w:val="28"/>
          <w:szCs w:val="28"/>
        </w:rPr>
      </w:pPr>
      <w:r w:rsidRPr="00B33B39">
        <w:rPr>
          <w:rFonts w:ascii="Verdana" w:hAnsi="Verdana"/>
          <w:sz w:val="28"/>
          <w:szCs w:val="28"/>
        </w:rPr>
        <w:t xml:space="preserve">7 so that you became examples to all in Macedonia and Achaia who believe. 8 For from you the word of the Lord has sounded forth, not only in Macedonia and Achaia, but also in every place. Your faith toward God has gone out, so that we do not need to say anything. </w:t>
      </w:r>
    </w:p>
    <w:p w14:paraId="7993DCB7" w14:textId="77777777" w:rsidR="00EA2BAA" w:rsidRDefault="00EA2BAA" w:rsidP="00EA2BAA">
      <w:pPr>
        <w:spacing w:after="0"/>
        <w:jc w:val="both"/>
        <w:rPr>
          <w:rFonts w:ascii="Verdana" w:hAnsi="Verdana"/>
          <w:sz w:val="28"/>
          <w:szCs w:val="28"/>
        </w:rPr>
      </w:pPr>
    </w:p>
    <w:p w14:paraId="11341458" w14:textId="77777777" w:rsidR="00EA2BAA" w:rsidRDefault="00EA2BAA" w:rsidP="000E3742">
      <w:pPr>
        <w:spacing w:after="0"/>
        <w:jc w:val="both"/>
        <w:rPr>
          <w:rFonts w:ascii="Verdana" w:hAnsi="Verdana"/>
          <w:sz w:val="28"/>
          <w:szCs w:val="28"/>
        </w:rPr>
      </w:pPr>
      <w:r w:rsidRPr="00B33B39">
        <w:rPr>
          <w:rFonts w:ascii="Verdana" w:hAnsi="Verdana"/>
          <w:sz w:val="28"/>
          <w:szCs w:val="28"/>
        </w:rPr>
        <w:t xml:space="preserve">9 For they themselves declare concerning us what manner of entry we had to you, and how you turned to God from idols to serve the living and true God, 10 and to wait for His Son from heaven, whom He raised from the dead, even Jesus who delivers us from the wrath to come. </w:t>
      </w:r>
    </w:p>
    <w:p w14:paraId="3A9894BB" w14:textId="357CD640" w:rsidR="00B6003C" w:rsidRPr="00EA2BAA" w:rsidRDefault="000E3742" w:rsidP="000E3742">
      <w:pPr>
        <w:spacing w:after="0"/>
        <w:jc w:val="both"/>
        <w:rPr>
          <w:rFonts w:ascii="Verdana" w:hAnsi="Verdana"/>
          <w:sz w:val="28"/>
          <w:szCs w:val="28"/>
        </w:rPr>
      </w:pPr>
      <w:r w:rsidRPr="000E3742">
        <w:rPr>
          <w:rFonts w:ascii="Verdana" w:hAnsi="Verdana"/>
          <w:b/>
          <w:sz w:val="28"/>
          <w:szCs w:val="28"/>
        </w:rPr>
        <w:lastRenderedPageBreak/>
        <w:t>2 not to be soon shaken in mind or troubled, either by spirit or by word or by letter, as if from us, as though the day of Christ had come.</w:t>
      </w:r>
    </w:p>
    <w:p w14:paraId="1E24E97B" w14:textId="77777777" w:rsidR="00B6003C" w:rsidRDefault="00B6003C" w:rsidP="000E3742">
      <w:pPr>
        <w:spacing w:after="0"/>
        <w:jc w:val="both"/>
        <w:rPr>
          <w:rFonts w:ascii="Verdana" w:hAnsi="Verdana"/>
          <w:b/>
          <w:sz w:val="28"/>
          <w:szCs w:val="28"/>
        </w:rPr>
      </w:pPr>
    </w:p>
    <w:p w14:paraId="2B88D5F8" w14:textId="77777777" w:rsidR="00EA2BAA" w:rsidRDefault="00B6003C" w:rsidP="000E3742">
      <w:pPr>
        <w:spacing w:after="0"/>
        <w:jc w:val="both"/>
        <w:rPr>
          <w:rFonts w:ascii="Verdana" w:hAnsi="Verdana"/>
          <w:bCs/>
          <w:sz w:val="28"/>
          <w:szCs w:val="28"/>
        </w:rPr>
      </w:pPr>
      <w:r>
        <w:rPr>
          <w:rFonts w:ascii="Verdana" w:hAnsi="Verdana"/>
          <w:bCs/>
          <w:sz w:val="28"/>
          <w:szCs w:val="28"/>
        </w:rPr>
        <w:t xml:space="preserve">Saints, </w:t>
      </w:r>
      <w:r w:rsidRPr="00B6003C">
        <w:rPr>
          <w:rFonts w:ascii="Verdana" w:hAnsi="Verdana"/>
          <w:bCs/>
          <w:sz w:val="28"/>
          <w:szCs w:val="28"/>
        </w:rPr>
        <w:t xml:space="preserve">Paul often would begin his letters with a greeting of grace and peace. “Grace” is God’s unmerited favor bestowed upon sinful people; “peace” refers to the peace that Christ made between believers and God through his death on the cross. </w:t>
      </w:r>
    </w:p>
    <w:p w14:paraId="02F4AABF" w14:textId="77777777" w:rsidR="00EA2BAA" w:rsidRDefault="00EA2BAA" w:rsidP="000E3742">
      <w:pPr>
        <w:spacing w:after="0"/>
        <w:jc w:val="both"/>
        <w:rPr>
          <w:rFonts w:ascii="Verdana" w:hAnsi="Verdana"/>
          <w:bCs/>
          <w:sz w:val="28"/>
          <w:szCs w:val="28"/>
        </w:rPr>
      </w:pPr>
    </w:p>
    <w:p w14:paraId="67315A5A" w14:textId="77777777" w:rsidR="00EA2BAA" w:rsidRDefault="00B6003C" w:rsidP="000E3742">
      <w:pPr>
        <w:spacing w:after="0"/>
        <w:jc w:val="both"/>
        <w:rPr>
          <w:rFonts w:ascii="Verdana" w:hAnsi="Verdana"/>
          <w:bCs/>
          <w:sz w:val="28"/>
          <w:szCs w:val="28"/>
        </w:rPr>
      </w:pPr>
      <w:r w:rsidRPr="00B6003C">
        <w:rPr>
          <w:rFonts w:ascii="Verdana" w:hAnsi="Verdana"/>
          <w:bCs/>
          <w:sz w:val="28"/>
          <w:szCs w:val="28"/>
        </w:rPr>
        <w:t xml:space="preserve">By calling God our Father, Paul presented God as the Father of all believers, shown by God’s sovereign authority and his loving care for his children. Paul calls Jesus Lord, meaning master, one who deserves obedience. </w:t>
      </w:r>
    </w:p>
    <w:p w14:paraId="797FAC3B" w14:textId="77777777" w:rsidR="00EA2BAA" w:rsidRDefault="00EA2BAA" w:rsidP="000E3742">
      <w:pPr>
        <w:spacing w:after="0"/>
        <w:jc w:val="both"/>
        <w:rPr>
          <w:rFonts w:ascii="Verdana" w:hAnsi="Verdana"/>
          <w:bCs/>
          <w:sz w:val="28"/>
          <w:szCs w:val="28"/>
        </w:rPr>
      </w:pPr>
    </w:p>
    <w:p w14:paraId="6E15DE15" w14:textId="77777777" w:rsidR="008A208A" w:rsidRDefault="00B6003C" w:rsidP="000E3742">
      <w:pPr>
        <w:spacing w:after="0"/>
        <w:jc w:val="both"/>
        <w:rPr>
          <w:rFonts w:ascii="Verdana" w:hAnsi="Verdana"/>
          <w:bCs/>
          <w:sz w:val="28"/>
          <w:szCs w:val="28"/>
        </w:rPr>
      </w:pPr>
      <w:r w:rsidRPr="00B6003C">
        <w:rPr>
          <w:rFonts w:ascii="Verdana" w:hAnsi="Verdana"/>
          <w:bCs/>
          <w:sz w:val="28"/>
          <w:szCs w:val="28"/>
        </w:rPr>
        <w:t xml:space="preserve">The young Thessalonian church experienced God’s grace and peace during a time of trial. This strengthened their </w:t>
      </w:r>
      <w:r w:rsidR="00EA2BAA" w:rsidRPr="00B6003C">
        <w:rPr>
          <w:rFonts w:ascii="Verdana" w:hAnsi="Verdana"/>
          <w:bCs/>
          <w:sz w:val="28"/>
          <w:szCs w:val="28"/>
        </w:rPr>
        <w:t>faith and</w:t>
      </w:r>
      <w:r w:rsidRPr="00B6003C">
        <w:rPr>
          <w:rFonts w:ascii="Verdana" w:hAnsi="Verdana"/>
          <w:bCs/>
          <w:sz w:val="28"/>
          <w:szCs w:val="28"/>
        </w:rPr>
        <w:t xml:space="preserve"> made them an example to the rest of the believers in other cities across the empire.</w:t>
      </w:r>
    </w:p>
    <w:p w14:paraId="0C34B525" w14:textId="77777777" w:rsidR="008A208A" w:rsidRDefault="008A208A" w:rsidP="000E3742">
      <w:pPr>
        <w:spacing w:after="0"/>
        <w:jc w:val="both"/>
        <w:rPr>
          <w:rFonts w:ascii="Verdana" w:hAnsi="Verdana"/>
          <w:bCs/>
          <w:sz w:val="28"/>
          <w:szCs w:val="28"/>
        </w:rPr>
      </w:pPr>
    </w:p>
    <w:p w14:paraId="5D160E14" w14:textId="77777777" w:rsidR="008A208A" w:rsidRPr="00935508" w:rsidRDefault="008A208A" w:rsidP="008A208A">
      <w:pPr>
        <w:spacing w:after="0"/>
        <w:jc w:val="both"/>
        <w:rPr>
          <w:rFonts w:ascii="Verdana" w:hAnsi="Verdana"/>
          <w:b/>
          <w:bCs/>
          <w:sz w:val="28"/>
          <w:szCs w:val="28"/>
        </w:rPr>
      </w:pPr>
      <w:r w:rsidRPr="00935508">
        <w:rPr>
          <w:rFonts w:ascii="Verdana" w:hAnsi="Verdana"/>
          <w:b/>
          <w:bCs/>
          <w:sz w:val="28"/>
          <w:szCs w:val="28"/>
        </w:rPr>
        <w:t>1 Corinthians 1:4-9</w:t>
      </w:r>
    </w:p>
    <w:p w14:paraId="3226F39A" w14:textId="77777777" w:rsidR="008A208A" w:rsidRDefault="008A208A" w:rsidP="008A208A">
      <w:pPr>
        <w:spacing w:after="0"/>
        <w:jc w:val="both"/>
        <w:rPr>
          <w:rFonts w:ascii="Verdana" w:hAnsi="Verdana"/>
          <w:sz w:val="28"/>
          <w:szCs w:val="28"/>
        </w:rPr>
      </w:pPr>
      <w:r w:rsidRPr="00935508">
        <w:rPr>
          <w:rFonts w:ascii="Verdana" w:hAnsi="Verdana"/>
          <w:sz w:val="28"/>
          <w:szCs w:val="28"/>
        </w:rPr>
        <w:t xml:space="preserve">4 I thank my God always concerning you for the grace of God which was given to you by Christ Jesus, 5 that you were enriched in everything by Him in all utterance and all knowledge, 6 even as the testimony of Christ was confirmed in you, </w:t>
      </w:r>
    </w:p>
    <w:p w14:paraId="1B5C28B9" w14:textId="77777777" w:rsidR="008A208A" w:rsidRDefault="008A208A" w:rsidP="008A208A">
      <w:pPr>
        <w:spacing w:after="0"/>
        <w:jc w:val="both"/>
        <w:rPr>
          <w:rFonts w:ascii="Verdana" w:hAnsi="Verdana"/>
          <w:sz w:val="28"/>
          <w:szCs w:val="28"/>
        </w:rPr>
      </w:pPr>
    </w:p>
    <w:p w14:paraId="39930983" w14:textId="77777777" w:rsidR="008A208A" w:rsidRPr="00935508" w:rsidRDefault="008A208A" w:rsidP="008A208A">
      <w:pPr>
        <w:spacing w:after="0"/>
        <w:jc w:val="both"/>
        <w:rPr>
          <w:rFonts w:ascii="Verdana" w:hAnsi="Verdana"/>
          <w:sz w:val="28"/>
          <w:szCs w:val="28"/>
        </w:rPr>
      </w:pPr>
      <w:r w:rsidRPr="00935508">
        <w:rPr>
          <w:rFonts w:ascii="Verdana" w:hAnsi="Verdana"/>
          <w:sz w:val="28"/>
          <w:szCs w:val="28"/>
        </w:rPr>
        <w:t xml:space="preserve">7 so that you come short in no gift, eagerly waiting for the revelation of our Lord Jesus Christ, 8 who will also confirm you to the end, that you may be blameless in the day of our Lord Jesus Christ. 9 God is faithful, by whom you were called into the fellowship of His Son, Jesus Christ our Lord. </w:t>
      </w:r>
    </w:p>
    <w:p w14:paraId="34B8ADEB" w14:textId="57F5CFE0" w:rsidR="00B6003C" w:rsidRDefault="000E3742" w:rsidP="000E3742">
      <w:pPr>
        <w:spacing w:after="0"/>
        <w:jc w:val="both"/>
        <w:rPr>
          <w:rFonts w:ascii="Verdana" w:hAnsi="Verdana"/>
          <w:b/>
          <w:sz w:val="28"/>
          <w:szCs w:val="28"/>
        </w:rPr>
      </w:pPr>
      <w:r w:rsidRPr="000E3742">
        <w:rPr>
          <w:rFonts w:ascii="Verdana" w:hAnsi="Verdana"/>
          <w:b/>
          <w:sz w:val="28"/>
          <w:szCs w:val="28"/>
        </w:rPr>
        <w:t xml:space="preserve"> </w:t>
      </w:r>
    </w:p>
    <w:p w14:paraId="49CA5B26" w14:textId="77777777" w:rsidR="008A208A" w:rsidRDefault="008A208A" w:rsidP="00A50354">
      <w:pPr>
        <w:spacing w:after="0"/>
        <w:jc w:val="both"/>
        <w:rPr>
          <w:rFonts w:ascii="Verdana" w:hAnsi="Verdana"/>
          <w:b/>
          <w:sz w:val="28"/>
          <w:szCs w:val="28"/>
        </w:rPr>
      </w:pPr>
    </w:p>
    <w:p w14:paraId="2F34893A" w14:textId="3A50D363" w:rsidR="00A50354" w:rsidRDefault="000E3742" w:rsidP="00A50354">
      <w:pPr>
        <w:spacing w:after="0"/>
        <w:jc w:val="both"/>
        <w:rPr>
          <w:rFonts w:ascii="Verdana" w:hAnsi="Verdana"/>
          <w:b/>
          <w:sz w:val="28"/>
          <w:szCs w:val="28"/>
        </w:rPr>
      </w:pPr>
      <w:r w:rsidRPr="000E3742">
        <w:rPr>
          <w:rFonts w:ascii="Verdana" w:hAnsi="Verdana"/>
          <w:b/>
          <w:sz w:val="28"/>
          <w:szCs w:val="28"/>
        </w:rPr>
        <w:lastRenderedPageBreak/>
        <w:t>3 Let no one deceive you by any means; for that Day will not come unless the falling away comes first, and the man of sin is revealed, the son of perdition,</w:t>
      </w:r>
      <w:r w:rsidR="00A50354" w:rsidRPr="00A50354">
        <w:rPr>
          <w:rFonts w:ascii="Verdana" w:hAnsi="Verdana"/>
          <w:b/>
          <w:sz w:val="28"/>
          <w:szCs w:val="28"/>
        </w:rPr>
        <w:t xml:space="preserve"> </w:t>
      </w:r>
      <w:r w:rsidR="00A50354" w:rsidRPr="000E3742">
        <w:rPr>
          <w:rFonts w:ascii="Verdana" w:hAnsi="Verdana"/>
          <w:b/>
          <w:sz w:val="28"/>
          <w:szCs w:val="28"/>
        </w:rPr>
        <w:t>4 who opposes and exalts himself above all that is called God or that is worshiped, so that he sits as God in the temple of God, showing himself that he is God.</w:t>
      </w:r>
    </w:p>
    <w:p w14:paraId="79174168" w14:textId="77777777" w:rsidR="00B6003C" w:rsidRDefault="00B6003C" w:rsidP="000E3742">
      <w:pPr>
        <w:spacing w:after="0"/>
        <w:jc w:val="both"/>
        <w:rPr>
          <w:rFonts w:ascii="Verdana" w:hAnsi="Verdana"/>
          <w:b/>
          <w:sz w:val="28"/>
          <w:szCs w:val="28"/>
        </w:rPr>
      </w:pPr>
    </w:p>
    <w:p w14:paraId="47688815" w14:textId="02997EAC" w:rsidR="001B238E" w:rsidRDefault="00B6003C" w:rsidP="000E3742">
      <w:pPr>
        <w:spacing w:after="0"/>
        <w:jc w:val="both"/>
        <w:rPr>
          <w:rFonts w:ascii="Verdana" w:hAnsi="Verdana"/>
          <w:bCs/>
          <w:sz w:val="28"/>
          <w:szCs w:val="28"/>
        </w:rPr>
      </w:pPr>
      <w:r>
        <w:rPr>
          <w:rFonts w:ascii="Verdana" w:hAnsi="Verdana"/>
          <w:bCs/>
          <w:sz w:val="28"/>
          <w:szCs w:val="28"/>
        </w:rPr>
        <w:t xml:space="preserve">Saints, </w:t>
      </w:r>
      <w:r w:rsidRPr="00B6003C">
        <w:rPr>
          <w:rFonts w:ascii="Verdana" w:hAnsi="Verdana"/>
          <w:bCs/>
          <w:sz w:val="28"/>
          <w:szCs w:val="28"/>
        </w:rPr>
        <w:t>Paul had prayed that the Thessalonians’ faith would deepen and that their love would grow and overflow</w:t>
      </w:r>
      <w:r w:rsidR="001B238E">
        <w:rPr>
          <w:rFonts w:ascii="Verdana" w:hAnsi="Verdana"/>
          <w:bCs/>
          <w:sz w:val="28"/>
          <w:szCs w:val="28"/>
        </w:rPr>
        <w:t>, but this verse of Scripture coincides with:</w:t>
      </w:r>
    </w:p>
    <w:p w14:paraId="39CC8842" w14:textId="77777777" w:rsidR="00A50354" w:rsidRDefault="00A50354" w:rsidP="001B238E">
      <w:pPr>
        <w:spacing w:after="0"/>
        <w:jc w:val="both"/>
        <w:rPr>
          <w:rFonts w:ascii="Verdana" w:hAnsi="Verdana"/>
          <w:b/>
          <w:bCs/>
          <w:sz w:val="28"/>
          <w:szCs w:val="28"/>
        </w:rPr>
      </w:pPr>
    </w:p>
    <w:p w14:paraId="67CFCF7F" w14:textId="4ED0C2C3" w:rsidR="001B238E" w:rsidRPr="004745DA" w:rsidRDefault="001B238E" w:rsidP="001B238E">
      <w:pPr>
        <w:spacing w:after="0"/>
        <w:jc w:val="both"/>
        <w:rPr>
          <w:rFonts w:ascii="Verdana" w:hAnsi="Verdana"/>
          <w:b/>
          <w:bCs/>
          <w:sz w:val="28"/>
          <w:szCs w:val="28"/>
        </w:rPr>
      </w:pPr>
      <w:r w:rsidRPr="004745DA">
        <w:rPr>
          <w:rFonts w:ascii="Verdana" w:hAnsi="Verdana"/>
          <w:b/>
          <w:bCs/>
          <w:sz w:val="28"/>
          <w:szCs w:val="28"/>
        </w:rPr>
        <w:t>Matthew 24:4-31</w:t>
      </w:r>
    </w:p>
    <w:p w14:paraId="2A5834AC" w14:textId="76942883" w:rsidR="001B238E" w:rsidRDefault="001B238E" w:rsidP="001B238E">
      <w:pPr>
        <w:spacing w:after="0"/>
        <w:jc w:val="both"/>
        <w:rPr>
          <w:rFonts w:ascii="Verdana" w:hAnsi="Verdana"/>
          <w:sz w:val="28"/>
          <w:szCs w:val="28"/>
        </w:rPr>
      </w:pPr>
      <w:r w:rsidRPr="004745DA">
        <w:rPr>
          <w:rFonts w:ascii="Verdana" w:hAnsi="Verdana"/>
          <w:sz w:val="28"/>
          <w:szCs w:val="28"/>
        </w:rPr>
        <w:t xml:space="preserve">4 And Jesus answered and said to them: </w:t>
      </w:r>
      <w:r w:rsidRPr="004745DA">
        <w:rPr>
          <w:rFonts w:ascii="Verdana" w:hAnsi="Verdana"/>
          <w:color w:val="FF0000"/>
          <w:sz w:val="28"/>
          <w:szCs w:val="28"/>
        </w:rPr>
        <w:t>"Take heed that no one deceives you.</w:t>
      </w:r>
      <w:r w:rsidRPr="004745DA">
        <w:rPr>
          <w:rFonts w:ascii="Verdana" w:hAnsi="Verdana"/>
          <w:sz w:val="28"/>
          <w:szCs w:val="28"/>
        </w:rPr>
        <w:t xml:space="preserve"> 5 </w:t>
      </w:r>
      <w:r w:rsidRPr="004745DA">
        <w:rPr>
          <w:rFonts w:ascii="Verdana" w:hAnsi="Verdana"/>
          <w:color w:val="FF0000"/>
          <w:sz w:val="28"/>
          <w:szCs w:val="28"/>
        </w:rPr>
        <w:t>For many will come in My name, saying, 'I am the Christ,' and will deceive many.</w:t>
      </w:r>
      <w:r w:rsidRPr="004745DA">
        <w:rPr>
          <w:rFonts w:ascii="Verdana" w:hAnsi="Verdana"/>
          <w:sz w:val="28"/>
          <w:szCs w:val="28"/>
        </w:rPr>
        <w:t xml:space="preserve"> 6 </w:t>
      </w:r>
      <w:r w:rsidRPr="004745DA">
        <w:rPr>
          <w:rFonts w:ascii="Verdana" w:hAnsi="Verdana"/>
          <w:color w:val="FF0000"/>
          <w:sz w:val="28"/>
          <w:szCs w:val="28"/>
        </w:rPr>
        <w:t>And you will hear of wars and rumors of wars. See that you are not troubled; for all these things must come to pass, but the end is not yet.</w:t>
      </w:r>
      <w:r w:rsidRPr="004745DA">
        <w:rPr>
          <w:rFonts w:ascii="Verdana" w:hAnsi="Verdana"/>
          <w:sz w:val="28"/>
          <w:szCs w:val="28"/>
        </w:rPr>
        <w:t xml:space="preserve"> </w:t>
      </w:r>
    </w:p>
    <w:p w14:paraId="2CE30FF2" w14:textId="77777777" w:rsidR="00A50354" w:rsidRDefault="00A50354" w:rsidP="001B238E">
      <w:pPr>
        <w:spacing w:after="0"/>
        <w:jc w:val="both"/>
        <w:rPr>
          <w:rFonts w:ascii="Verdana" w:hAnsi="Verdana"/>
          <w:sz w:val="28"/>
          <w:szCs w:val="28"/>
        </w:rPr>
      </w:pPr>
    </w:p>
    <w:p w14:paraId="5B588EE9" w14:textId="77777777" w:rsidR="001B238E" w:rsidRPr="004745DA" w:rsidRDefault="001B238E" w:rsidP="001B238E">
      <w:pPr>
        <w:spacing w:after="0"/>
        <w:jc w:val="both"/>
        <w:rPr>
          <w:rFonts w:ascii="Verdana" w:hAnsi="Verdana"/>
          <w:color w:val="FF0000"/>
          <w:sz w:val="28"/>
          <w:szCs w:val="28"/>
        </w:rPr>
      </w:pPr>
      <w:r w:rsidRPr="004745DA">
        <w:rPr>
          <w:rFonts w:ascii="Verdana" w:hAnsi="Verdana"/>
          <w:sz w:val="28"/>
          <w:szCs w:val="28"/>
        </w:rPr>
        <w:t xml:space="preserve">7 </w:t>
      </w:r>
      <w:r w:rsidRPr="004745DA">
        <w:rPr>
          <w:rFonts w:ascii="Verdana" w:hAnsi="Verdana"/>
          <w:color w:val="FF0000"/>
          <w:sz w:val="28"/>
          <w:szCs w:val="28"/>
        </w:rPr>
        <w:t xml:space="preserve">For nation will rise against nation, and kingdom against kingdom. And there will be famines, pestilences, and earthquakes in various places. </w:t>
      </w:r>
      <w:r w:rsidRPr="004745DA">
        <w:rPr>
          <w:rFonts w:ascii="Verdana" w:hAnsi="Verdana"/>
          <w:sz w:val="28"/>
          <w:szCs w:val="28"/>
        </w:rPr>
        <w:t xml:space="preserve">8 </w:t>
      </w:r>
      <w:r w:rsidRPr="004745DA">
        <w:rPr>
          <w:rFonts w:ascii="Verdana" w:hAnsi="Verdana"/>
          <w:color w:val="FF0000"/>
          <w:sz w:val="28"/>
          <w:szCs w:val="28"/>
        </w:rPr>
        <w:t>All these are the beginning of sorrows.</w:t>
      </w:r>
      <w:r w:rsidRPr="004745DA">
        <w:rPr>
          <w:rFonts w:ascii="Verdana" w:hAnsi="Verdana"/>
          <w:sz w:val="28"/>
          <w:szCs w:val="28"/>
        </w:rPr>
        <w:t xml:space="preserve"> 9 </w:t>
      </w:r>
      <w:r w:rsidRPr="004745DA">
        <w:rPr>
          <w:rFonts w:ascii="Verdana" w:hAnsi="Verdana"/>
          <w:color w:val="FF0000"/>
          <w:sz w:val="28"/>
          <w:szCs w:val="28"/>
        </w:rPr>
        <w:t xml:space="preserve">Then they will deliver you up to tribulation and kill you, and you will be hated by all nations for My name's sake. </w:t>
      </w:r>
      <w:r w:rsidRPr="004745DA">
        <w:rPr>
          <w:rFonts w:ascii="Verdana" w:hAnsi="Verdana"/>
          <w:sz w:val="28"/>
          <w:szCs w:val="28"/>
        </w:rPr>
        <w:t xml:space="preserve">10 </w:t>
      </w:r>
      <w:r w:rsidRPr="004745DA">
        <w:rPr>
          <w:rFonts w:ascii="Verdana" w:hAnsi="Verdana"/>
          <w:color w:val="FF0000"/>
          <w:sz w:val="28"/>
          <w:szCs w:val="28"/>
        </w:rPr>
        <w:t>And then many will be offended, will betray one another, and will hate one another.</w:t>
      </w:r>
      <w:r w:rsidRPr="004745DA">
        <w:rPr>
          <w:rFonts w:ascii="Verdana" w:hAnsi="Verdana"/>
          <w:sz w:val="28"/>
          <w:szCs w:val="28"/>
        </w:rPr>
        <w:t xml:space="preserve"> 11 </w:t>
      </w:r>
      <w:r w:rsidRPr="004745DA">
        <w:rPr>
          <w:rFonts w:ascii="Verdana" w:hAnsi="Verdana"/>
          <w:color w:val="FF0000"/>
          <w:sz w:val="28"/>
          <w:szCs w:val="28"/>
        </w:rPr>
        <w:t xml:space="preserve">Then many false prophets will rise up and deceive many. </w:t>
      </w:r>
    </w:p>
    <w:p w14:paraId="6F6F7A40" w14:textId="77777777" w:rsidR="001B238E" w:rsidRDefault="001B238E" w:rsidP="001B238E">
      <w:pPr>
        <w:spacing w:after="0"/>
        <w:jc w:val="both"/>
        <w:rPr>
          <w:rFonts w:ascii="Verdana" w:hAnsi="Verdana"/>
          <w:sz w:val="28"/>
          <w:szCs w:val="28"/>
        </w:rPr>
      </w:pPr>
    </w:p>
    <w:p w14:paraId="4E060975" w14:textId="77777777" w:rsidR="008A208A" w:rsidRDefault="001B238E" w:rsidP="001B238E">
      <w:pPr>
        <w:spacing w:after="0"/>
        <w:jc w:val="both"/>
        <w:rPr>
          <w:rFonts w:ascii="Verdana" w:hAnsi="Verdana"/>
          <w:color w:val="FF0000"/>
          <w:sz w:val="28"/>
          <w:szCs w:val="28"/>
        </w:rPr>
      </w:pPr>
      <w:r w:rsidRPr="004745DA">
        <w:rPr>
          <w:rFonts w:ascii="Verdana" w:hAnsi="Verdana"/>
          <w:sz w:val="28"/>
          <w:szCs w:val="28"/>
        </w:rPr>
        <w:t xml:space="preserve">12 </w:t>
      </w:r>
      <w:r w:rsidRPr="004745DA">
        <w:rPr>
          <w:rFonts w:ascii="Verdana" w:hAnsi="Verdana"/>
          <w:color w:val="FF0000"/>
          <w:sz w:val="28"/>
          <w:szCs w:val="28"/>
        </w:rPr>
        <w:t>And because lawlessness will abound, the love of many will grow cold.</w:t>
      </w:r>
      <w:r w:rsidRPr="004745DA">
        <w:rPr>
          <w:rFonts w:ascii="Verdana" w:hAnsi="Verdana"/>
          <w:sz w:val="28"/>
          <w:szCs w:val="28"/>
        </w:rPr>
        <w:t xml:space="preserve"> 13 </w:t>
      </w:r>
      <w:r w:rsidRPr="004745DA">
        <w:rPr>
          <w:rFonts w:ascii="Verdana" w:hAnsi="Verdana"/>
          <w:color w:val="FF0000"/>
          <w:sz w:val="28"/>
          <w:szCs w:val="28"/>
        </w:rPr>
        <w:t>But he who endures to the end shall be saved.</w:t>
      </w:r>
      <w:r w:rsidRPr="004745DA">
        <w:rPr>
          <w:rFonts w:ascii="Verdana" w:hAnsi="Verdana"/>
          <w:sz w:val="28"/>
          <w:szCs w:val="28"/>
        </w:rPr>
        <w:t xml:space="preserve"> 14 </w:t>
      </w:r>
      <w:r w:rsidRPr="004745DA">
        <w:rPr>
          <w:rFonts w:ascii="Verdana" w:hAnsi="Verdana"/>
          <w:color w:val="FF0000"/>
          <w:sz w:val="28"/>
          <w:szCs w:val="28"/>
        </w:rPr>
        <w:t>And this gospel of the kingdom will be preached in all the world as a witness to all the nations, and then the end will come.</w:t>
      </w:r>
      <w:r>
        <w:rPr>
          <w:rFonts w:ascii="Verdana" w:hAnsi="Verdana"/>
          <w:sz w:val="28"/>
          <w:szCs w:val="28"/>
        </w:rPr>
        <w:t xml:space="preserve"> </w:t>
      </w:r>
      <w:r w:rsidRPr="004745DA">
        <w:rPr>
          <w:rFonts w:ascii="Verdana" w:hAnsi="Verdana"/>
          <w:sz w:val="28"/>
          <w:szCs w:val="28"/>
        </w:rPr>
        <w:t xml:space="preserve">15 </w:t>
      </w:r>
      <w:r w:rsidRPr="00F02449">
        <w:rPr>
          <w:rFonts w:ascii="Verdana" w:hAnsi="Verdana"/>
          <w:color w:val="FF0000"/>
          <w:sz w:val="28"/>
          <w:szCs w:val="28"/>
        </w:rPr>
        <w:t xml:space="preserve">"Therefore when you see the 'abomination of desolation,' spoken of by Daniel the prophet, standing in the holy place" (whoever reads, let him understand), </w:t>
      </w:r>
    </w:p>
    <w:p w14:paraId="5CA975BC" w14:textId="6D6EC846" w:rsidR="001B238E" w:rsidRPr="00F02449" w:rsidRDefault="001B238E" w:rsidP="001B238E">
      <w:pPr>
        <w:spacing w:after="0"/>
        <w:jc w:val="both"/>
        <w:rPr>
          <w:rFonts w:ascii="Verdana" w:hAnsi="Verdana"/>
          <w:color w:val="FF0000"/>
          <w:sz w:val="28"/>
          <w:szCs w:val="28"/>
        </w:rPr>
      </w:pPr>
      <w:r w:rsidRPr="004745DA">
        <w:rPr>
          <w:rFonts w:ascii="Verdana" w:hAnsi="Verdana"/>
          <w:sz w:val="28"/>
          <w:szCs w:val="28"/>
        </w:rPr>
        <w:lastRenderedPageBreak/>
        <w:t xml:space="preserve">16 </w:t>
      </w:r>
      <w:r w:rsidRPr="00F02449">
        <w:rPr>
          <w:rFonts w:ascii="Verdana" w:hAnsi="Verdana"/>
          <w:color w:val="FF0000"/>
          <w:sz w:val="28"/>
          <w:szCs w:val="28"/>
        </w:rPr>
        <w:t xml:space="preserve">then let those who are in Judea flee to the mountains. </w:t>
      </w:r>
      <w:r w:rsidRPr="004745DA">
        <w:rPr>
          <w:rFonts w:ascii="Verdana" w:hAnsi="Verdana"/>
          <w:sz w:val="28"/>
          <w:szCs w:val="28"/>
        </w:rPr>
        <w:t xml:space="preserve">17 </w:t>
      </w:r>
      <w:r w:rsidRPr="00F02449">
        <w:rPr>
          <w:rFonts w:ascii="Verdana" w:hAnsi="Verdana"/>
          <w:color w:val="FF0000"/>
          <w:sz w:val="28"/>
          <w:szCs w:val="28"/>
        </w:rPr>
        <w:t>Let him who is on the housetop not go down to take anything out of his house.</w:t>
      </w:r>
      <w:r w:rsidRPr="004745DA">
        <w:rPr>
          <w:rFonts w:ascii="Verdana" w:hAnsi="Verdana"/>
          <w:sz w:val="28"/>
          <w:szCs w:val="28"/>
        </w:rPr>
        <w:t xml:space="preserve"> 18 </w:t>
      </w:r>
      <w:r w:rsidRPr="00F02449">
        <w:rPr>
          <w:rFonts w:ascii="Verdana" w:hAnsi="Verdana"/>
          <w:color w:val="FF0000"/>
          <w:sz w:val="28"/>
          <w:szCs w:val="28"/>
        </w:rPr>
        <w:t xml:space="preserve">And let him who is in the field not go back to get his clothes. </w:t>
      </w:r>
      <w:r w:rsidRPr="004745DA">
        <w:rPr>
          <w:rFonts w:ascii="Verdana" w:hAnsi="Verdana"/>
          <w:sz w:val="28"/>
          <w:szCs w:val="28"/>
        </w:rPr>
        <w:t xml:space="preserve">19 </w:t>
      </w:r>
      <w:r w:rsidRPr="00F02449">
        <w:rPr>
          <w:rFonts w:ascii="Verdana" w:hAnsi="Verdana"/>
          <w:color w:val="FF0000"/>
          <w:sz w:val="28"/>
          <w:szCs w:val="28"/>
        </w:rPr>
        <w:t>But woe to those who are pregnant and to those who are nursing babies in those days!</w:t>
      </w:r>
      <w:r w:rsidRPr="004745DA">
        <w:rPr>
          <w:rFonts w:ascii="Verdana" w:hAnsi="Verdana"/>
          <w:sz w:val="28"/>
          <w:szCs w:val="28"/>
        </w:rPr>
        <w:t xml:space="preserve"> 20 </w:t>
      </w:r>
      <w:r w:rsidRPr="00F02449">
        <w:rPr>
          <w:rFonts w:ascii="Verdana" w:hAnsi="Verdana"/>
          <w:color w:val="FF0000"/>
          <w:sz w:val="28"/>
          <w:szCs w:val="28"/>
        </w:rPr>
        <w:t xml:space="preserve">And pray that your flight may not be in winter or on the Sabbath. </w:t>
      </w:r>
    </w:p>
    <w:p w14:paraId="6A507C87" w14:textId="77777777" w:rsidR="00A50354" w:rsidRDefault="00A50354" w:rsidP="001B238E">
      <w:pPr>
        <w:spacing w:after="0"/>
        <w:jc w:val="both"/>
        <w:rPr>
          <w:rFonts w:ascii="Verdana" w:hAnsi="Verdana"/>
          <w:sz w:val="28"/>
          <w:szCs w:val="28"/>
        </w:rPr>
      </w:pPr>
    </w:p>
    <w:p w14:paraId="57C1CAC9" w14:textId="77777777" w:rsidR="001B238E" w:rsidRDefault="001B238E" w:rsidP="001B238E">
      <w:pPr>
        <w:spacing w:after="0"/>
        <w:jc w:val="both"/>
        <w:rPr>
          <w:rFonts w:ascii="Verdana" w:hAnsi="Verdana"/>
          <w:sz w:val="28"/>
          <w:szCs w:val="28"/>
        </w:rPr>
      </w:pPr>
      <w:r w:rsidRPr="004745DA">
        <w:rPr>
          <w:rFonts w:ascii="Verdana" w:hAnsi="Verdana"/>
          <w:sz w:val="28"/>
          <w:szCs w:val="28"/>
        </w:rPr>
        <w:t xml:space="preserve">21 </w:t>
      </w:r>
      <w:r w:rsidRPr="00F02449">
        <w:rPr>
          <w:rFonts w:ascii="Verdana" w:hAnsi="Verdana"/>
          <w:color w:val="FF0000"/>
          <w:sz w:val="28"/>
          <w:szCs w:val="28"/>
        </w:rPr>
        <w:t xml:space="preserve">For then there will be great tribulation, such as has not been since the beginning of the world until this time, no, nor ever shall be. </w:t>
      </w:r>
      <w:r w:rsidRPr="004745DA">
        <w:rPr>
          <w:rFonts w:ascii="Verdana" w:hAnsi="Verdana"/>
          <w:sz w:val="28"/>
          <w:szCs w:val="28"/>
        </w:rPr>
        <w:t xml:space="preserve">22 </w:t>
      </w:r>
      <w:r w:rsidRPr="00F02449">
        <w:rPr>
          <w:rFonts w:ascii="Verdana" w:hAnsi="Verdana"/>
          <w:color w:val="FF0000"/>
          <w:sz w:val="28"/>
          <w:szCs w:val="28"/>
        </w:rPr>
        <w:t>And unless those days were shortened, no flesh would be saved; but for the elect's sake those days will be shortened.</w:t>
      </w:r>
      <w:r w:rsidRPr="004745DA">
        <w:rPr>
          <w:rFonts w:ascii="Verdana" w:hAnsi="Verdana"/>
          <w:sz w:val="28"/>
          <w:szCs w:val="28"/>
        </w:rPr>
        <w:t xml:space="preserve"> 23 </w:t>
      </w:r>
      <w:r w:rsidRPr="00F02449">
        <w:rPr>
          <w:rFonts w:ascii="Verdana" w:hAnsi="Verdana"/>
          <w:color w:val="FF0000"/>
          <w:sz w:val="28"/>
          <w:szCs w:val="28"/>
        </w:rPr>
        <w:t>Then if anyone says to you, 'Look, here is the Christ!' or 'There!' do not believe it.</w:t>
      </w:r>
      <w:r w:rsidRPr="004745DA">
        <w:rPr>
          <w:rFonts w:ascii="Verdana" w:hAnsi="Verdana"/>
          <w:sz w:val="28"/>
          <w:szCs w:val="28"/>
        </w:rPr>
        <w:t xml:space="preserve"> </w:t>
      </w:r>
    </w:p>
    <w:p w14:paraId="0370C84F" w14:textId="77777777" w:rsidR="001B238E" w:rsidRDefault="001B238E" w:rsidP="001B238E">
      <w:pPr>
        <w:spacing w:after="0"/>
        <w:jc w:val="both"/>
        <w:rPr>
          <w:rFonts w:ascii="Verdana" w:hAnsi="Verdana"/>
          <w:sz w:val="28"/>
          <w:szCs w:val="28"/>
        </w:rPr>
      </w:pPr>
    </w:p>
    <w:p w14:paraId="0BB526A5" w14:textId="08FD9604" w:rsidR="001B238E" w:rsidRPr="00F02449" w:rsidRDefault="001B238E" w:rsidP="001B238E">
      <w:pPr>
        <w:spacing w:after="0"/>
        <w:jc w:val="both"/>
        <w:rPr>
          <w:rFonts w:ascii="Verdana" w:hAnsi="Verdana"/>
          <w:color w:val="FF0000"/>
          <w:sz w:val="28"/>
          <w:szCs w:val="28"/>
        </w:rPr>
      </w:pPr>
      <w:r w:rsidRPr="004745DA">
        <w:rPr>
          <w:rFonts w:ascii="Verdana" w:hAnsi="Verdana"/>
          <w:sz w:val="28"/>
          <w:szCs w:val="28"/>
        </w:rPr>
        <w:t xml:space="preserve">24 </w:t>
      </w:r>
      <w:r w:rsidRPr="00F02449">
        <w:rPr>
          <w:rFonts w:ascii="Verdana" w:hAnsi="Verdana"/>
          <w:color w:val="FF0000"/>
          <w:sz w:val="28"/>
          <w:szCs w:val="28"/>
        </w:rPr>
        <w:t xml:space="preserve">For false christs and false prophets will rise and show great signs and wonders to deceive, if possible, even the elect. </w:t>
      </w:r>
      <w:r w:rsidRPr="004745DA">
        <w:rPr>
          <w:rFonts w:ascii="Verdana" w:hAnsi="Verdana"/>
          <w:sz w:val="28"/>
          <w:szCs w:val="28"/>
        </w:rPr>
        <w:t xml:space="preserve">25 </w:t>
      </w:r>
      <w:r w:rsidRPr="00F02449">
        <w:rPr>
          <w:rFonts w:ascii="Verdana" w:hAnsi="Verdana"/>
          <w:color w:val="FF0000"/>
          <w:sz w:val="28"/>
          <w:szCs w:val="28"/>
        </w:rPr>
        <w:t>See, I have told you beforehand.</w:t>
      </w:r>
      <w:r w:rsidRPr="004745DA">
        <w:rPr>
          <w:rFonts w:ascii="Verdana" w:hAnsi="Verdana"/>
          <w:sz w:val="28"/>
          <w:szCs w:val="28"/>
        </w:rPr>
        <w:t xml:space="preserve"> 26 </w:t>
      </w:r>
      <w:r w:rsidRPr="00F02449">
        <w:rPr>
          <w:rFonts w:ascii="Verdana" w:hAnsi="Verdana"/>
          <w:color w:val="FF0000"/>
          <w:sz w:val="28"/>
          <w:szCs w:val="28"/>
        </w:rPr>
        <w:t>Therefore if they say to you, 'Look, He is in the desert!' do not go out; or 'Look, He is in the inner rooms!' do not believe it.</w:t>
      </w:r>
      <w:r w:rsidRPr="004745DA">
        <w:rPr>
          <w:rFonts w:ascii="Verdana" w:hAnsi="Verdana"/>
          <w:sz w:val="28"/>
          <w:szCs w:val="28"/>
        </w:rPr>
        <w:t xml:space="preserve"> 27 </w:t>
      </w:r>
      <w:r w:rsidRPr="00F02449">
        <w:rPr>
          <w:rFonts w:ascii="Verdana" w:hAnsi="Verdana"/>
          <w:color w:val="FF0000"/>
          <w:sz w:val="28"/>
          <w:szCs w:val="28"/>
        </w:rPr>
        <w:t xml:space="preserve">For as the lightning comes from the east and flashes to the west, so also will the coming of the Son of Man be. </w:t>
      </w:r>
    </w:p>
    <w:p w14:paraId="3F9851E5" w14:textId="77777777" w:rsidR="001B238E" w:rsidRDefault="001B238E" w:rsidP="001B238E">
      <w:pPr>
        <w:spacing w:after="0"/>
        <w:jc w:val="both"/>
        <w:rPr>
          <w:rFonts w:ascii="Verdana" w:hAnsi="Verdana"/>
          <w:sz w:val="28"/>
          <w:szCs w:val="28"/>
        </w:rPr>
      </w:pPr>
    </w:p>
    <w:p w14:paraId="518AA2BF" w14:textId="77777777" w:rsidR="001B238E" w:rsidRPr="00F02449" w:rsidRDefault="001B238E" w:rsidP="001B238E">
      <w:pPr>
        <w:spacing w:after="0"/>
        <w:jc w:val="both"/>
        <w:rPr>
          <w:rFonts w:ascii="Verdana" w:hAnsi="Verdana"/>
          <w:color w:val="FF0000"/>
          <w:sz w:val="28"/>
          <w:szCs w:val="28"/>
        </w:rPr>
      </w:pPr>
      <w:r w:rsidRPr="004745DA">
        <w:rPr>
          <w:rFonts w:ascii="Verdana" w:hAnsi="Verdana"/>
          <w:sz w:val="28"/>
          <w:szCs w:val="28"/>
        </w:rPr>
        <w:t xml:space="preserve">28 </w:t>
      </w:r>
      <w:r w:rsidRPr="00F02449">
        <w:rPr>
          <w:rFonts w:ascii="Verdana" w:hAnsi="Verdana"/>
          <w:color w:val="FF0000"/>
          <w:sz w:val="28"/>
          <w:szCs w:val="28"/>
        </w:rPr>
        <w:t>For wherever the carcass is, there the eagles will be gathered together.</w:t>
      </w:r>
      <w:r w:rsidRPr="004745DA">
        <w:rPr>
          <w:rFonts w:ascii="Verdana" w:hAnsi="Verdana"/>
          <w:sz w:val="28"/>
          <w:szCs w:val="28"/>
        </w:rPr>
        <w:t xml:space="preserve"> 29 </w:t>
      </w:r>
      <w:r w:rsidRPr="00F02449">
        <w:rPr>
          <w:rFonts w:ascii="Verdana" w:hAnsi="Verdana"/>
          <w:color w:val="FF0000"/>
          <w:sz w:val="28"/>
          <w:szCs w:val="28"/>
        </w:rPr>
        <w:t xml:space="preserve">"Immediately after the tribulation of those days the sun will be darkened, and the moon will not give its light; the stars will fall from heaven, and the powers of the heavens will be shaken. </w:t>
      </w:r>
    </w:p>
    <w:p w14:paraId="4E924A15" w14:textId="77777777" w:rsidR="001B238E" w:rsidRDefault="001B238E" w:rsidP="001B238E">
      <w:pPr>
        <w:spacing w:after="0"/>
        <w:jc w:val="both"/>
        <w:rPr>
          <w:rFonts w:ascii="Verdana" w:hAnsi="Verdana"/>
          <w:sz w:val="28"/>
          <w:szCs w:val="28"/>
        </w:rPr>
      </w:pPr>
    </w:p>
    <w:p w14:paraId="5C69256A" w14:textId="77777777" w:rsidR="008A208A" w:rsidRDefault="001B238E" w:rsidP="004E4A24">
      <w:pPr>
        <w:spacing w:after="0"/>
        <w:jc w:val="both"/>
        <w:rPr>
          <w:rFonts w:ascii="Verdana" w:hAnsi="Verdana"/>
          <w:bCs/>
          <w:sz w:val="28"/>
          <w:szCs w:val="28"/>
        </w:rPr>
      </w:pPr>
      <w:r w:rsidRPr="004745DA">
        <w:rPr>
          <w:rFonts w:ascii="Verdana" w:hAnsi="Verdana"/>
          <w:sz w:val="28"/>
          <w:szCs w:val="28"/>
        </w:rPr>
        <w:t xml:space="preserve">30 </w:t>
      </w:r>
      <w:r w:rsidRPr="00F02449">
        <w:rPr>
          <w:rFonts w:ascii="Verdana" w:hAnsi="Verdana"/>
          <w:color w:val="FF0000"/>
          <w:sz w:val="28"/>
          <w:szCs w:val="28"/>
        </w:rPr>
        <w:t>Then the sign of the Son of Man will appear in heaven, and then all the tribes of the earth will mourn, and they will see the Son of Man coming on the clouds of heaven with power and great glory.</w:t>
      </w:r>
      <w:r w:rsidRPr="004745DA">
        <w:rPr>
          <w:rFonts w:ascii="Verdana" w:hAnsi="Verdana"/>
          <w:sz w:val="28"/>
          <w:szCs w:val="28"/>
        </w:rPr>
        <w:t xml:space="preserve"> 31 </w:t>
      </w:r>
      <w:r w:rsidRPr="00F02449">
        <w:rPr>
          <w:rFonts w:ascii="Verdana" w:hAnsi="Verdana"/>
          <w:color w:val="FF0000"/>
          <w:sz w:val="28"/>
          <w:szCs w:val="28"/>
        </w:rPr>
        <w:t>And He will send His angels with a great sound of a trumpet, and they will gather together His elect from the four winds, from one end of heaven to the</w:t>
      </w:r>
    </w:p>
    <w:p w14:paraId="6E6909F1" w14:textId="68E60C0C" w:rsidR="004E4A24" w:rsidRPr="008A208A" w:rsidRDefault="004E4A24" w:rsidP="004E4A24">
      <w:pPr>
        <w:spacing w:after="0"/>
        <w:jc w:val="both"/>
        <w:rPr>
          <w:rFonts w:ascii="Verdana" w:hAnsi="Verdana"/>
          <w:bCs/>
          <w:sz w:val="28"/>
          <w:szCs w:val="28"/>
        </w:rPr>
      </w:pPr>
      <w:r w:rsidRPr="000177C7">
        <w:rPr>
          <w:rFonts w:ascii="Verdana" w:hAnsi="Verdana"/>
          <w:b/>
          <w:bCs/>
          <w:sz w:val="28"/>
          <w:szCs w:val="28"/>
        </w:rPr>
        <w:lastRenderedPageBreak/>
        <w:t>Daniel 9:25-27</w:t>
      </w:r>
    </w:p>
    <w:p w14:paraId="20454DAA" w14:textId="77777777" w:rsidR="004E4A24" w:rsidRDefault="004E4A24" w:rsidP="004E4A24">
      <w:pPr>
        <w:spacing w:after="0"/>
        <w:jc w:val="both"/>
        <w:rPr>
          <w:rFonts w:ascii="Verdana" w:hAnsi="Verdana"/>
          <w:sz w:val="28"/>
          <w:szCs w:val="28"/>
        </w:rPr>
      </w:pPr>
      <w:r w:rsidRPr="000177C7">
        <w:rPr>
          <w:rFonts w:ascii="Verdana" w:hAnsi="Verdana"/>
          <w:sz w:val="28"/>
          <w:szCs w:val="28"/>
        </w:rPr>
        <w:t>25 "Know therefore and understand,</w:t>
      </w:r>
      <w:r>
        <w:rPr>
          <w:rFonts w:ascii="Verdana" w:hAnsi="Verdana"/>
          <w:sz w:val="28"/>
          <w:szCs w:val="28"/>
        </w:rPr>
        <w:t xml:space="preserve"> </w:t>
      </w:r>
      <w:r w:rsidRPr="000177C7">
        <w:rPr>
          <w:rFonts w:ascii="Verdana" w:hAnsi="Verdana"/>
          <w:sz w:val="28"/>
          <w:szCs w:val="28"/>
        </w:rPr>
        <w:t>That from the going forth of the command To restore and build Jerusalem Until Messiah the Prince,</w:t>
      </w:r>
      <w:r>
        <w:rPr>
          <w:rFonts w:ascii="Verdana" w:hAnsi="Verdana"/>
          <w:sz w:val="28"/>
          <w:szCs w:val="28"/>
        </w:rPr>
        <w:t xml:space="preserve"> </w:t>
      </w:r>
      <w:r w:rsidRPr="000177C7">
        <w:rPr>
          <w:rFonts w:ascii="Verdana" w:hAnsi="Verdana"/>
          <w:sz w:val="28"/>
          <w:szCs w:val="28"/>
        </w:rPr>
        <w:t>There shall be seven weeks and sixty-two weeks;</w:t>
      </w:r>
      <w:r>
        <w:rPr>
          <w:rFonts w:ascii="Verdana" w:hAnsi="Verdana"/>
          <w:sz w:val="28"/>
          <w:szCs w:val="28"/>
        </w:rPr>
        <w:t xml:space="preserve"> </w:t>
      </w:r>
      <w:r w:rsidRPr="000177C7">
        <w:rPr>
          <w:rFonts w:ascii="Verdana" w:hAnsi="Verdana"/>
          <w:sz w:val="28"/>
          <w:szCs w:val="28"/>
        </w:rPr>
        <w:t>The street shall be built again, and the wall,</w:t>
      </w:r>
      <w:r>
        <w:rPr>
          <w:rFonts w:ascii="Verdana" w:hAnsi="Verdana"/>
          <w:sz w:val="28"/>
          <w:szCs w:val="28"/>
        </w:rPr>
        <w:t xml:space="preserve"> </w:t>
      </w:r>
      <w:r w:rsidRPr="000177C7">
        <w:rPr>
          <w:rFonts w:ascii="Verdana" w:hAnsi="Verdana"/>
          <w:sz w:val="28"/>
          <w:szCs w:val="28"/>
        </w:rPr>
        <w:t xml:space="preserve">Even in troublesome times. </w:t>
      </w:r>
    </w:p>
    <w:p w14:paraId="033A5688" w14:textId="77777777" w:rsidR="008A208A" w:rsidRDefault="008A208A" w:rsidP="004E4A24">
      <w:pPr>
        <w:spacing w:after="0"/>
        <w:jc w:val="both"/>
        <w:rPr>
          <w:rFonts w:ascii="Verdana" w:hAnsi="Verdana"/>
          <w:sz w:val="28"/>
          <w:szCs w:val="28"/>
        </w:rPr>
      </w:pPr>
    </w:p>
    <w:p w14:paraId="4054E314" w14:textId="48CD336A" w:rsidR="004E4A24" w:rsidRDefault="004E4A24" w:rsidP="004E4A24">
      <w:pPr>
        <w:spacing w:after="0"/>
        <w:jc w:val="both"/>
        <w:rPr>
          <w:rFonts w:ascii="Verdana" w:hAnsi="Verdana"/>
          <w:sz w:val="28"/>
          <w:szCs w:val="28"/>
        </w:rPr>
      </w:pPr>
      <w:r w:rsidRPr="000177C7">
        <w:rPr>
          <w:rFonts w:ascii="Verdana" w:hAnsi="Verdana"/>
          <w:sz w:val="28"/>
          <w:szCs w:val="28"/>
        </w:rPr>
        <w:t>26 "And after the sixty-two weeks Messiah shall be cut off, but not for Himself;</w:t>
      </w:r>
      <w:r>
        <w:rPr>
          <w:rFonts w:ascii="Verdana" w:hAnsi="Verdana"/>
          <w:sz w:val="28"/>
          <w:szCs w:val="28"/>
        </w:rPr>
        <w:t xml:space="preserve"> </w:t>
      </w:r>
      <w:r w:rsidRPr="000177C7">
        <w:rPr>
          <w:rFonts w:ascii="Verdana" w:hAnsi="Verdana"/>
          <w:sz w:val="28"/>
          <w:szCs w:val="28"/>
        </w:rPr>
        <w:t>And the people of the prince who is to come Shall destroy the city and the sanctuary.</w:t>
      </w:r>
      <w:r>
        <w:rPr>
          <w:rFonts w:ascii="Verdana" w:hAnsi="Verdana"/>
          <w:sz w:val="28"/>
          <w:szCs w:val="28"/>
        </w:rPr>
        <w:t xml:space="preserve"> </w:t>
      </w:r>
      <w:r w:rsidRPr="000177C7">
        <w:rPr>
          <w:rFonts w:ascii="Verdana" w:hAnsi="Verdana"/>
          <w:sz w:val="28"/>
          <w:szCs w:val="28"/>
        </w:rPr>
        <w:t>The end of it shall be with a flood,</w:t>
      </w:r>
      <w:r>
        <w:rPr>
          <w:rFonts w:ascii="Verdana" w:hAnsi="Verdana"/>
          <w:sz w:val="28"/>
          <w:szCs w:val="28"/>
        </w:rPr>
        <w:t xml:space="preserve"> </w:t>
      </w:r>
      <w:r w:rsidRPr="000177C7">
        <w:rPr>
          <w:rFonts w:ascii="Verdana" w:hAnsi="Verdana"/>
          <w:sz w:val="28"/>
          <w:szCs w:val="28"/>
        </w:rPr>
        <w:t xml:space="preserve">And till the end of the war desolations are determined. </w:t>
      </w:r>
    </w:p>
    <w:p w14:paraId="13985175" w14:textId="77777777" w:rsidR="004E4A24" w:rsidRDefault="004E4A24" w:rsidP="004E4A24">
      <w:pPr>
        <w:spacing w:after="0"/>
        <w:jc w:val="both"/>
        <w:rPr>
          <w:rFonts w:ascii="Verdana" w:hAnsi="Verdana"/>
          <w:sz w:val="28"/>
          <w:szCs w:val="28"/>
        </w:rPr>
      </w:pPr>
    </w:p>
    <w:p w14:paraId="5579AB27" w14:textId="77777777" w:rsidR="004E4A24" w:rsidRPr="000177C7" w:rsidRDefault="004E4A24" w:rsidP="004E4A24">
      <w:pPr>
        <w:spacing w:after="0"/>
        <w:jc w:val="both"/>
        <w:rPr>
          <w:rFonts w:ascii="Verdana" w:hAnsi="Verdana"/>
          <w:sz w:val="28"/>
          <w:szCs w:val="28"/>
        </w:rPr>
      </w:pPr>
      <w:r w:rsidRPr="000177C7">
        <w:rPr>
          <w:rFonts w:ascii="Verdana" w:hAnsi="Verdana"/>
          <w:sz w:val="28"/>
          <w:szCs w:val="28"/>
        </w:rPr>
        <w:t>27 Then he shall confirm a covenant with many for one week;</w:t>
      </w:r>
      <w:r>
        <w:rPr>
          <w:rFonts w:ascii="Verdana" w:hAnsi="Verdana"/>
          <w:sz w:val="28"/>
          <w:szCs w:val="28"/>
        </w:rPr>
        <w:t xml:space="preserve"> </w:t>
      </w:r>
      <w:r w:rsidRPr="000177C7">
        <w:rPr>
          <w:rFonts w:ascii="Verdana" w:hAnsi="Verdana"/>
          <w:sz w:val="28"/>
          <w:szCs w:val="28"/>
        </w:rPr>
        <w:t>But in the middle of the week He shall bring an end to sacrifice and offering.</w:t>
      </w:r>
      <w:r>
        <w:rPr>
          <w:rFonts w:ascii="Verdana" w:hAnsi="Verdana"/>
          <w:sz w:val="28"/>
          <w:szCs w:val="28"/>
        </w:rPr>
        <w:t xml:space="preserve"> </w:t>
      </w:r>
      <w:r w:rsidRPr="000177C7">
        <w:rPr>
          <w:rFonts w:ascii="Verdana" w:hAnsi="Verdana"/>
          <w:sz w:val="28"/>
          <w:szCs w:val="28"/>
        </w:rPr>
        <w:t>And on the wing of abominations shall be one who makes desolate,</w:t>
      </w:r>
      <w:r>
        <w:rPr>
          <w:rFonts w:ascii="Verdana" w:hAnsi="Verdana"/>
          <w:sz w:val="28"/>
          <w:szCs w:val="28"/>
        </w:rPr>
        <w:t xml:space="preserve"> </w:t>
      </w:r>
      <w:r w:rsidRPr="000177C7">
        <w:rPr>
          <w:rFonts w:ascii="Verdana" w:hAnsi="Verdana"/>
          <w:sz w:val="28"/>
          <w:szCs w:val="28"/>
        </w:rPr>
        <w:t>Even until the consummation, which is determined,</w:t>
      </w:r>
      <w:r>
        <w:rPr>
          <w:rFonts w:ascii="Verdana" w:hAnsi="Verdana"/>
          <w:sz w:val="28"/>
          <w:szCs w:val="28"/>
        </w:rPr>
        <w:t xml:space="preserve"> </w:t>
      </w:r>
      <w:r w:rsidRPr="000177C7">
        <w:rPr>
          <w:rFonts w:ascii="Verdana" w:hAnsi="Verdana"/>
          <w:sz w:val="28"/>
          <w:szCs w:val="28"/>
        </w:rPr>
        <w:t xml:space="preserve">Is poured out on the desolate." </w:t>
      </w:r>
    </w:p>
    <w:p w14:paraId="1B24DEBD" w14:textId="77777777" w:rsidR="004E4A24" w:rsidRDefault="004E4A24" w:rsidP="004E4A24">
      <w:pPr>
        <w:spacing w:after="0"/>
        <w:jc w:val="both"/>
        <w:rPr>
          <w:rFonts w:ascii="Verdana" w:hAnsi="Verdana"/>
          <w:b/>
          <w:bCs/>
          <w:sz w:val="28"/>
          <w:szCs w:val="28"/>
        </w:rPr>
      </w:pPr>
    </w:p>
    <w:p w14:paraId="3B4C84A9" w14:textId="60904E9E" w:rsidR="004E4A24" w:rsidRPr="000177C7" w:rsidRDefault="004E4A24" w:rsidP="004E4A24">
      <w:pPr>
        <w:spacing w:after="0"/>
        <w:jc w:val="both"/>
        <w:rPr>
          <w:rFonts w:ascii="Verdana" w:hAnsi="Verdana"/>
          <w:b/>
          <w:bCs/>
          <w:sz w:val="28"/>
          <w:szCs w:val="28"/>
        </w:rPr>
      </w:pPr>
      <w:r w:rsidRPr="000177C7">
        <w:rPr>
          <w:rFonts w:ascii="Verdana" w:hAnsi="Verdana"/>
          <w:b/>
          <w:bCs/>
          <w:sz w:val="28"/>
          <w:szCs w:val="28"/>
        </w:rPr>
        <w:t>Daniel 12:1-4</w:t>
      </w:r>
    </w:p>
    <w:p w14:paraId="018A20DD" w14:textId="77777777" w:rsidR="004E4A24" w:rsidRDefault="004E4A24" w:rsidP="004E4A24">
      <w:pPr>
        <w:spacing w:after="0"/>
        <w:jc w:val="both"/>
        <w:rPr>
          <w:rFonts w:ascii="Verdana" w:hAnsi="Verdana"/>
          <w:sz w:val="28"/>
          <w:szCs w:val="28"/>
        </w:rPr>
      </w:pPr>
      <w:r w:rsidRPr="000177C7">
        <w:rPr>
          <w:rFonts w:ascii="Verdana" w:hAnsi="Verdana"/>
          <w:sz w:val="28"/>
          <w:szCs w:val="28"/>
        </w:rPr>
        <w:t>1</w:t>
      </w:r>
      <w:r>
        <w:rPr>
          <w:rFonts w:ascii="Verdana" w:hAnsi="Verdana"/>
          <w:sz w:val="28"/>
          <w:szCs w:val="28"/>
        </w:rPr>
        <w:t xml:space="preserve"> </w:t>
      </w:r>
      <w:r w:rsidRPr="000177C7">
        <w:rPr>
          <w:rFonts w:ascii="Verdana" w:hAnsi="Verdana"/>
          <w:sz w:val="28"/>
          <w:szCs w:val="28"/>
        </w:rPr>
        <w:t>"At that time Michael shall stand up,</w:t>
      </w:r>
      <w:r>
        <w:rPr>
          <w:rFonts w:ascii="Verdana" w:hAnsi="Verdana"/>
          <w:sz w:val="28"/>
          <w:szCs w:val="28"/>
        </w:rPr>
        <w:t xml:space="preserve"> </w:t>
      </w:r>
      <w:r w:rsidRPr="000177C7">
        <w:rPr>
          <w:rFonts w:ascii="Verdana" w:hAnsi="Verdana"/>
          <w:sz w:val="28"/>
          <w:szCs w:val="28"/>
        </w:rPr>
        <w:t>The great prince who stands watch over the sons of your people;</w:t>
      </w:r>
      <w:r>
        <w:rPr>
          <w:rFonts w:ascii="Verdana" w:hAnsi="Verdana"/>
          <w:sz w:val="28"/>
          <w:szCs w:val="28"/>
        </w:rPr>
        <w:t xml:space="preserve"> </w:t>
      </w:r>
      <w:r w:rsidRPr="000177C7">
        <w:rPr>
          <w:rFonts w:ascii="Verdana" w:hAnsi="Verdana"/>
          <w:sz w:val="28"/>
          <w:szCs w:val="28"/>
        </w:rPr>
        <w:t>And there shall be a time of trouble,</w:t>
      </w:r>
      <w:r>
        <w:rPr>
          <w:rFonts w:ascii="Verdana" w:hAnsi="Verdana"/>
          <w:sz w:val="28"/>
          <w:szCs w:val="28"/>
        </w:rPr>
        <w:t xml:space="preserve"> </w:t>
      </w:r>
      <w:r w:rsidRPr="000177C7">
        <w:rPr>
          <w:rFonts w:ascii="Verdana" w:hAnsi="Verdana"/>
          <w:sz w:val="28"/>
          <w:szCs w:val="28"/>
        </w:rPr>
        <w:t>Such as never was since there was a nation,</w:t>
      </w:r>
      <w:r>
        <w:rPr>
          <w:rFonts w:ascii="Verdana" w:hAnsi="Verdana"/>
          <w:sz w:val="28"/>
          <w:szCs w:val="28"/>
        </w:rPr>
        <w:t xml:space="preserve"> </w:t>
      </w:r>
      <w:r w:rsidRPr="000177C7">
        <w:rPr>
          <w:rFonts w:ascii="Verdana" w:hAnsi="Verdana"/>
          <w:sz w:val="28"/>
          <w:szCs w:val="28"/>
        </w:rPr>
        <w:t>Even to that time.</w:t>
      </w:r>
      <w:r>
        <w:rPr>
          <w:rFonts w:ascii="Verdana" w:hAnsi="Verdana"/>
          <w:sz w:val="28"/>
          <w:szCs w:val="28"/>
        </w:rPr>
        <w:t xml:space="preserve"> </w:t>
      </w:r>
      <w:r w:rsidRPr="000177C7">
        <w:rPr>
          <w:rFonts w:ascii="Verdana" w:hAnsi="Verdana"/>
          <w:sz w:val="28"/>
          <w:szCs w:val="28"/>
        </w:rPr>
        <w:t>And at that time your people shall be delivered,</w:t>
      </w:r>
      <w:r>
        <w:rPr>
          <w:rFonts w:ascii="Verdana" w:hAnsi="Verdana"/>
          <w:sz w:val="28"/>
          <w:szCs w:val="28"/>
        </w:rPr>
        <w:t xml:space="preserve"> </w:t>
      </w:r>
      <w:r w:rsidRPr="000177C7">
        <w:rPr>
          <w:rFonts w:ascii="Verdana" w:hAnsi="Verdana"/>
          <w:sz w:val="28"/>
          <w:szCs w:val="28"/>
        </w:rPr>
        <w:t>Every one who is found written in the book. 2 And many of those who sleep in the dust of the earth shall awake,</w:t>
      </w:r>
      <w:r>
        <w:rPr>
          <w:rFonts w:ascii="Verdana" w:hAnsi="Verdana"/>
          <w:sz w:val="28"/>
          <w:szCs w:val="28"/>
        </w:rPr>
        <w:t xml:space="preserve"> </w:t>
      </w:r>
      <w:r w:rsidRPr="000177C7">
        <w:rPr>
          <w:rFonts w:ascii="Verdana" w:hAnsi="Verdana"/>
          <w:sz w:val="28"/>
          <w:szCs w:val="28"/>
        </w:rPr>
        <w:t>Some to everlasting life,</w:t>
      </w:r>
      <w:r>
        <w:rPr>
          <w:rFonts w:ascii="Verdana" w:hAnsi="Verdana"/>
          <w:sz w:val="28"/>
          <w:szCs w:val="28"/>
        </w:rPr>
        <w:t xml:space="preserve"> </w:t>
      </w:r>
      <w:r w:rsidRPr="000177C7">
        <w:rPr>
          <w:rFonts w:ascii="Verdana" w:hAnsi="Verdana"/>
          <w:sz w:val="28"/>
          <w:szCs w:val="28"/>
        </w:rPr>
        <w:t xml:space="preserve">Some to shame and everlasting contempt. </w:t>
      </w:r>
    </w:p>
    <w:p w14:paraId="2B1B6D1E" w14:textId="77777777" w:rsidR="004E4A24" w:rsidRDefault="004E4A24" w:rsidP="004E4A24">
      <w:pPr>
        <w:spacing w:after="0"/>
        <w:jc w:val="both"/>
        <w:rPr>
          <w:rFonts w:ascii="Verdana" w:hAnsi="Verdana"/>
          <w:sz w:val="28"/>
          <w:szCs w:val="28"/>
        </w:rPr>
      </w:pPr>
    </w:p>
    <w:p w14:paraId="5635DF88" w14:textId="77777777" w:rsidR="004E4A24" w:rsidRPr="000177C7" w:rsidRDefault="004E4A24" w:rsidP="004E4A24">
      <w:pPr>
        <w:spacing w:after="0"/>
        <w:jc w:val="both"/>
        <w:rPr>
          <w:rFonts w:ascii="Verdana" w:hAnsi="Verdana"/>
          <w:sz w:val="28"/>
          <w:szCs w:val="28"/>
        </w:rPr>
      </w:pPr>
      <w:r w:rsidRPr="000177C7">
        <w:rPr>
          <w:rFonts w:ascii="Verdana" w:hAnsi="Verdana"/>
          <w:sz w:val="28"/>
          <w:szCs w:val="28"/>
        </w:rPr>
        <w:t>3 Those who are wise shall shine Like the brightness of the firmament,</w:t>
      </w:r>
      <w:r>
        <w:rPr>
          <w:rFonts w:ascii="Verdana" w:hAnsi="Verdana"/>
          <w:sz w:val="28"/>
          <w:szCs w:val="28"/>
        </w:rPr>
        <w:t xml:space="preserve"> </w:t>
      </w:r>
      <w:r w:rsidRPr="000177C7">
        <w:rPr>
          <w:rFonts w:ascii="Verdana" w:hAnsi="Verdana"/>
          <w:sz w:val="28"/>
          <w:szCs w:val="28"/>
        </w:rPr>
        <w:t xml:space="preserve">And those who turn many to righteousness Like the stars forever and ever. 4 "But you, Daniel, shut up the words, and seal the book until the time of the end; many shall run to and fro, and knowledge shall increase." </w:t>
      </w:r>
    </w:p>
    <w:p w14:paraId="5501A610" w14:textId="77777777" w:rsidR="004E4A24" w:rsidRDefault="004E4A24" w:rsidP="000E3742">
      <w:pPr>
        <w:spacing w:after="0"/>
        <w:jc w:val="both"/>
        <w:rPr>
          <w:rFonts w:ascii="Verdana" w:hAnsi="Verdana"/>
          <w:b/>
          <w:sz w:val="28"/>
          <w:szCs w:val="28"/>
        </w:rPr>
      </w:pPr>
    </w:p>
    <w:p w14:paraId="1A4353C0" w14:textId="41E04D48" w:rsidR="000E3742" w:rsidRDefault="000E3742" w:rsidP="000E3742">
      <w:pPr>
        <w:spacing w:after="0"/>
        <w:jc w:val="both"/>
        <w:rPr>
          <w:rFonts w:ascii="Verdana" w:hAnsi="Verdana"/>
          <w:b/>
          <w:sz w:val="28"/>
          <w:szCs w:val="28"/>
        </w:rPr>
      </w:pPr>
      <w:r w:rsidRPr="000E3742">
        <w:rPr>
          <w:rFonts w:ascii="Verdana" w:hAnsi="Verdana"/>
          <w:b/>
          <w:sz w:val="28"/>
          <w:szCs w:val="28"/>
        </w:rPr>
        <w:lastRenderedPageBreak/>
        <w:t>5 Do you not remember that when I was still with you I told you these things? 6 And now you know what is restraining, that he may be revealed in his own time.</w:t>
      </w:r>
    </w:p>
    <w:p w14:paraId="4C439D98" w14:textId="77777777" w:rsidR="00A50354" w:rsidRDefault="00A50354" w:rsidP="000E3742">
      <w:pPr>
        <w:spacing w:after="0"/>
        <w:jc w:val="both"/>
        <w:rPr>
          <w:rFonts w:ascii="Verdana" w:hAnsi="Verdana"/>
          <w:bCs/>
          <w:sz w:val="28"/>
          <w:szCs w:val="28"/>
        </w:rPr>
      </w:pPr>
    </w:p>
    <w:p w14:paraId="3983D16C" w14:textId="77777777" w:rsidR="00F95AE4" w:rsidRDefault="00B6003C" w:rsidP="00F95AE4">
      <w:pPr>
        <w:spacing w:after="0"/>
        <w:jc w:val="both"/>
        <w:rPr>
          <w:rFonts w:ascii="Verdana" w:hAnsi="Verdana"/>
          <w:bCs/>
          <w:sz w:val="28"/>
          <w:szCs w:val="28"/>
        </w:rPr>
      </w:pPr>
      <w:r>
        <w:rPr>
          <w:rFonts w:ascii="Verdana" w:hAnsi="Verdana"/>
          <w:bCs/>
          <w:sz w:val="28"/>
          <w:szCs w:val="28"/>
        </w:rPr>
        <w:t xml:space="preserve">Saints, </w:t>
      </w:r>
      <w:r w:rsidR="00950FBE" w:rsidRPr="00950FBE">
        <w:rPr>
          <w:rFonts w:ascii="Verdana" w:hAnsi="Verdana"/>
          <w:bCs/>
          <w:sz w:val="28"/>
          <w:szCs w:val="28"/>
        </w:rPr>
        <w:t xml:space="preserve">Persecution and suffering are unavoidable for those who want to follow the Lord (see John 15:20-21). </w:t>
      </w:r>
    </w:p>
    <w:p w14:paraId="251D06C4" w14:textId="77777777" w:rsidR="008A208A" w:rsidRDefault="008A208A" w:rsidP="00F95AE4">
      <w:pPr>
        <w:spacing w:after="0"/>
        <w:jc w:val="both"/>
        <w:rPr>
          <w:rFonts w:ascii="Verdana" w:hAnsi="Verdana"/>
          <w:b/>
          <w:bCs/>
          <w:sz w:val="28"/>
          <w:szCs w:val="28"/>
        </w:rPr>
      </w:pPr>
    </w:p>
    <w:p w14:paraId="7BDC7E8A" w14:textId="70165DE5" w:rsidR="00F95AE4" w:rsidRPr="00F95AE4" w:rsidRDefault="00F95AE4" w:rsidP="00F95AE4">
      <w:pPr>
        <w:spacing w:after="0"/>
        <w:jc w:val="both"/>
        <w:rPr>
          <w:rFonts w:ascii="Verdana" w:hAnsi="Verdana"/>
          <w:bCs/>
          <w:sz w:val="28"/>
          <w:szCs w:val="28"/>
        </w:rPr>
      </w:pPr>
      <w:r w:rsidRPr="00935508">
        <w:rPr>
          <w:rFonts w:ascii="Verdana" w:hAnsi="Verdana"/>
          <w:b/>
          <w:bCs/>
          <w:sz w:val="28"/>
          <w:szCs w:val="28"/>
        </w:rPr>
        <w:t>John 15:20-21</w:t>
      </w:r>
    </w:p>
    <w:p w14:paraId="54EF7CCD" w14:textId="77777777" w:rsidR="00F95AE4" w:rsidRPr="00935508" w:rsidRDefault="00F95AE4" w:rsidP="00F95AE4">
      <w:pPr>
        <w:spacing w:after="0"/>
        <w:jc w:val="both"/>
        <w:rPr>
          <w:rFonts w:ascii="Verdana" w:hAnsi="Verdana"/>
          <w:sz w:val="28"/>
          <w:szCs w:val="28"/>
        </w:rPr>
      </w:pPr>
      <w:r w:rsidRPr="00935508">
        <w:rPr>
          <w:rFonts w:ascii="Verdana" w:hAnsi="Verdana"/>
          <w:sz w:val="28"/>
          <w:szCs w:val="28"/>
        </w:rPr>
        <w:t xml:space="preserve">20 </w:t>
      </w:r>
      <w:r w:rsidRPr="00935508">
        <w:rPr>
          <w:rFonts w:ascii="Verdana" w:hAnsi="Verdana"/>
          <w:color w:val="FF0000"/>
          <w:sz w:val="28"/>
          <w:szCs w:val="28"/>
        </w:rPr>
        <w:t>Remember the word that I said to you, 'A servant is not greater than his master.' If they persecuted Me, they will also persecute you. If they kept My word, they will keep yours also.</w:t>
      </w:r>
      <w:r w:rsidRPr="00935508">
        <w:rPr>
          <w:rFonts w:ascii="Verdana" w:hAnsi="Verdana"/>
          <w:sz w:val="28"/>
          <w:szCs w:val="28"/>
        </w:rPr>
        <w:t xml:space="preserve"> 21 </w:t>
      </w:r>
      <w:r w:rsidRPr="00935508">
        <w:rPr>
          <w:rFonts w:ascii="Verdana" w:hAnsi="Verdana"/>
          <w:color w:val="FF0000"/>
          <w:sz w:val="28"/>
          <w:szCs w:val="28"/>
        </w:rPr>
        <w:t>But all these things they will do to you for My name's sake, because they do not know Him who sent Me.</w:t>
      </w:r>
      <w:r w:rsidRPr="00935508">
        <w:rPr>
          <w:rFonts w:ascii="Verdana" w:hAnsi="Verdana"/>
          <w:sz w:val="28"/>
          <w:szCs w:val="28"/>
        </w:rPr>
        <w:t xml:space="preserve"> </w:t>
      </w:r>
    </w:p>
    <w:p w14:paraId="7C3921B8" w14:textId="77777777" w:rsidR="00F95AE4" w:rsidRDefault="00F95AE4" w:rsidP="000E3742">
      <w:pPr>
        <w:spacing w:after="0"/>
        <w:jc w:val="both"/>
        <w:rPr>
          <w:rFonts w:ascii="Verdana" w:hAnsi="Verdana"/>
          <w:bCs/>
          <w:sz w:val="28"/>
          <w:szCs w:val="28"/>
        </w:rPr>
      </w:pPr>
    </w:p>
    <w:p w14:paraId="2C3145EA" w14:textId="77777777" w:rsidR="00F95AE4" w:rsidRDefault="00950FBE" w:rsidP="000E3742">
      <w:pPr>
        <w:spacing w:after="0"/>
        <w:jc w:val="both"/>
        <w:rPr>
          <w:rFonts w:ascii="Verdana" w:hAnsi="Verdana"/>
          <w:bCs/>
          <w:sz w:val="28"/>
          <w:szCs w:val="28"/>
        </w:rPr>
      </w:pPr>
      <w:r w:rsidRPr="00950FBE">
        <w:rPr>
          <w:rFonts w:ascii="Verdana" w:hAnsi="Verdana"/>
          <w:bCs/>
          <w:sz w:val="28"/>
          <w:szCs w:val="28"/>
        </w:rPr>
        <w:t xml:space="preserve">Therefore, the fact that the Thessalonians were being allowed to suffer for their faith, and the fact that in doing so their faith, love, and hope were increasing and strengthening (1:3-4) was evidence that God was using this persecution to show his justice. </w:t>
      </w:r>
    </w:p>
    <w:p w14:paraId="26088479" w14:textId="77777777" w:rsidR="00F95AE4" w:rsidRDefault="00F95AE4" w:rsidP="000E3742">
      <w:pPr>
        <w:spacing w:after="0"/>
        <w:jc w:val="both"/>
        <w:rPr>
          <w:rFonts w:ascii="Verdana" w:hAnsi="Verdana"/>
          <w:bCs/>
          <w:sz w:val="28"/>
          <w:szCs w:val="28"/>
        </w:rPr>
      </w:pPr>
    </w:p>
    <w:p w14:paraId="2BD5F034" w14:textId="77777777" w:rsidR="00F95AE4" w:rsidRDefault="00950FBE" w:rsidP="000E3742">
      <w:pPr>
        <w:spacing w:after="0"/>
        <w:jc w:val="both"/>
        <w:rPr>
          <w:rFonts w:ascii="Verdana" w:hAnsi="Verdana"/>
          <w:bCs/>
          <w:sz w:val="28"/>
          <w:szCs w:val="28"/>
        </w:rPr>
      </w:pPr>
      <w:r w:rsidRPr="00950FBE">
        <w:rPr>
          <w:rFonts w:ascii="Verdana" w:hAnsi="Verdana"/>
          <w:bCs/>
          <w:sz w:val="28"/>
          <w:szCs w:val="28"/>
        </w:rPr>
        <w:t>Through suffering, God’s people are strengthened. In suffering, they can remember that they would be made worthy of his Kingdom. Suffering is not a prerequisite to salvation, but suffering and subsequent faithfulness through suffering shows God’s work in believers’ lives and thus their worthiness for his Kingdom.</w:t>
      </w:r>
      <w:r w:rsidRPr="00950FBE">
        <w:rPr>
          <w:rFonts w:ascii="Verdana" w:hAnsi="Verdana"/>
          <w:bCs/>
          <w:sz w:val="28"/>
          <w:szCs w:val="28"/>
        </w:rPr>
        <w:cr/>
      </w:r>
    </w:p>
    <w:p w14:paraId="2BF79673" w14:textId="496CC897" w:rsidR="00B6003C" w:rsidRDefault="00950FBE" w:rsidP="000E3742">
      <w:pPr>
        <w:spacing w:after="0"/>
        <w:jc w:val="both"/>
        <w:rPr>
          <w:rFonts w:ascii="Verdana" w:hAnsi="Verdana"/>
          <w:bCs/>
          <w:sz w:val="28"/>
          <w:szCs w:val="28"/>
        </w:rPr>
      </w:pPr>
      <w:r w:rsidRPr="00950FBE">
        <w:rPr>
          <w:rFonts w:ascii="Verdana" w:hAnsi="Verdana"/>
          <w:bCs/>
          <w:sz w:val="28"/>
          <w:szCs w:val="28"/>
        </w:rPr>
        <w:t>Sufferings also set up the perpetrators for punishment. In his justice, God will punish those who were persecuting them. God will act with complete justice when he punishes sinners. God will see to it that those who inflicted persecution and suffering will themselves receive much worse.</w:t>
      </w:r>
    </w:p>
    <w:p w14:paraId="47E7F01E" w14:textId="77777777" w:rsidR="008A208A" w:rsidRDefault="008A208A" w:rsidP="00B33746">
      <w:pPr>
        <w:spacing w:after="0"/>
        <w:jc w:val="both"/>
        <w:rPr>
          <w:rFonts w:ascii="Verdana" w:hAnsi="Verdana"/>
          <w:bCs/>
          <w:sz w:val="28"/>
          <w:szCs w:val="28"/>
        </w:rPr>
      </w:pPr>
    </w:p>
    <w:p w14:paraId="45BD41BA" w14:textId="77777777" w:rsidR="008A208A" w:rsidRDefault="008A208A" w:rsidP="00B33746">
      <w:pPr>
        <w:spacing w:after="0"/>
        <w:jc w:val="both"/>
        <w:rPr>
          <w:rFonts w:ascii="Verdana" w:hAnsi="Verdana"/>
          <w:bCs/>
          <w:sz w:val="28"/>
          <w:szCs w:val="28"/>
        </w:rPr>
      </w:pPr>
    </w:p>
    <w:p w14:paraId="7EFB3FEA" w14:textId="77777777" w:rsidR="008A208A" w:rsidRDefault="008A208A" w:rsidP="00B33746">
      <w:pPr>
        <w:spacing w:after="0"/>
        <w:jc w:val="both"/>
        <w:rPr>
          <w:rFonts w:ascii="Verdana" w:hAnsi="Verdana"/>
          <w:bCs/>
          <w:sz w:val="28"/>
          <w:szCs w:val="28"/>
        </w:rPr>
      </w:pPr>
    </w:p>
    <w:p w14:paraId="06BB3647" w14:textId="088F5D4E" w:rsidR="006742E7" w:rsidRPr="004F42A2" w:rsidRDefault="007A7955" w:rsidP="00B33746">
      <w:pPr>
        <w:spacing w:after="0"/>
        <w:jc w:val="both"/>
        <w:rPr>
          <w:rFonts w:ascii="Verdana" w:hAnsi="Verdana"/>
          <w:b/>
          <w:sz w:val="28"/>
          <w:szCs w:val="28"/>
        </w:rPr>
      </w:pPr>
      <w:r>
        <w:rPr>
          <w:rFonts w:ascii="Verdana" w:hAnsi="Verdana"/>
          <w:b/>
          <w:sz w:val="28"/>
          <w:szCs w:val="28"/>
        </w:rPr>
        <w:lastRenderedPageBreak/>
        <w:t>Let’s Pray</w:t>
      </w:r>
    </w:p>
    <w:p w14:paraId="571DFAF6" w14:textId="77777777" w:rsidR="00D777F8" w:rsidRDefault="00D777F8" w:rsidP="00D777F8">
      <w:pPr>
        <w:spacing w:after="0"/>
        <w:jc w:val="center"/>
        <w:rPr>
          <w:rFonts w:ascii="Verdana" w:hAnsi="Verdana"/>
          <w:b/>
          <w:sz w:val="28"/>
          <w:szCs w:val="28"/>
          <w:u w:val="single"/>
        </w:rPr>
      </w:pPr>
      <w:r>
        <w:rPr>
          <w:rFonts w:ascii="Verdana" w:hAnsi="Verdana"/>
          <w:b/>
          <w:sz w:val="28"/>
          <w:szCs w:val="28"/>
          <w:u w:val="single"/>
        </w:rPr>
        <w:t>Benediction</w:t>
      </w:r>
    </w:p>
    <w:p w14:paraId="34319FE9" w14:textId="77777777" w:rsidR="00D777F8" w:rsidRDefault="00D777F8" w:rsidP="00D777F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w:t>
      </w:r>
      <w:r w:rsidR="00FD5B08">
        <w:rPr>
          <w:rFonts w:ascii="Verdana" w:hAnsi="Verdana"/>
          <w:b/>
          <w:sz w:val="28"/>
          <w:szCs w:val="28"/>
        </w:rPr>
        <w:t xml:space="preserve"> give you His (Shalom) peace.” In Jesus Name!</w:t>
      </w:r>
    </w:p>
    <w:sectPr w:rsidR="00D777F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ADE03" w14:textId="77777777" w:rsidR="006360AE" w:rsidRDefault="006360AE" w:rsidP="00987402">
      <w:pPr>
        <w:spacing w:after="0" w:line="240" w:lineRule="auto"/>
      </w:pPr>
      <w:r>
        <w:separator/>
      </w:r>
    </w:p>
  </w:endnote>
  <w:endnote w:type="continuationSeparator" w:id="0">
    <w:p w14:paraId="6D54B3C8" w14:textId="77777777" w:rsidR="006360AE" w:rsidRDefault="006360AE"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1EF3CF9B"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F83C1F">
              <w:rPr>
                <w:b/>
                <w:noProof/>
              </w:rPr>
              <w:t>7</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F83C1F">
              <w:rPr>
                <w:b/>
                <w:noProof/>
              </w:rPr>
              <w:t>7</w:t>
            </w:r>
            <w:r w:rsidR="00E75F68">
              <w:rPr>
                <w:b/>
                <w:sz w:val="24"/>
                <w:szCs w:val="24"/>
              </w:rPr>
              <w:fldChar w:fldCharType="end"/>
            </w:r>
          </w:p>
        </w:sdtContent>
      </w:sdt>
    </w:sdtContent>
  </w:sdt>
  <w:p w14:paraId="0A703971"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686C9" w14:textId="77777777" w:rsidR="006360AE" w:rsidRDefault="006360AE" w:rsidP="00987402">
      <w:pPr>
        <w:spacing w:after="0" w:line="240" w:lineRule="auto"/>
      </w:pPr>
      <w:r>
        <w:separator/>
      </w:r>
    </w:p>
  </w:footnote>
  <w:footnote w:type="continuationSeparator" w:id="0">
    <w:p w14:paraId="7C6D4328" w14:textId="77777777" w:rsidR="006360AE" w:rsidRDefault="006360AE"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77F"/>
    <w:rsid w:val="0002150F"/>
    <w:rsid w:val="00021DFF"/>
    <w:rsid w:val="000240CA"/>
    <w:rsid w:val="0002460D"/>
    <w:rsid w:val="000327EE"/>
    <w:rsid w:val="000329EB"/>
    <w:rsid w:val="00033F0A"/>
    <w:rsid w:val="00034244"/>
    <w:rsid w:val="00034A91"/>
    <w:rsid w:val="00035FEF"/>
    <w:rsid w:val="0003736A"/>
    <w:rsid w:val="0004051C"/>
    <w:rsid w:val="00040D3B"/>
    <w:rsid w:val="00042DE0"/>
    <w:rsid w:val="0004340F"/>
    <w:rsid w:val="0004395B"/>
    <w:rsid w:val="00044562"/>
    <w:rsid w:val="00046288"/>
    <w:rsid w:val="00050DBF"/>
    <w:rsid w:val="00051B47"/>
    <w:rsid w:val="000552B0"/>
    <w:rsid w:val="00056F8C"/>
    <w:rsid w:val="0006197A"/>
    <w:rsid w:val="000629A0"/>
    <w:rsid w:val="000638FD"/>
    <w:rsid w:val="00066630"/>
    <w:rsid w:val="00067551"/>
    <w:rsid w:val="00073E28"/>
    <w:rsid w:val="00073E2F"/>
    <w:rsid w:val="00076DB2"/>
    <w:rsid w:val="00076F18"/>
    <w:rsid w:val="0008133A"/>
    <w:rsid w:val="000822FC"/>
    <w:rsid w:val="000867EE"/>
    <w:rsid w:val="00087AAE"/>
    <w:rsid w:val="0009082F"/>
    <w:rsid w:val="0009261B"/>
    <w:rsid w:val="000946C8"/>
    <w:rsid w:val="00095A53"/>
    <w:rsid w:val="00095C4F"/>
    <w:rsid w:val="000965AD"/>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725"/>
    <w:rsid w:val="000B66DA"/>
    <w:rsid w:val="000B712A"/>
    <w:rsid w:val="000B7E8D"/>
    <w:rsid w:val="000C40AD"/>
    <w:rsid w:val="000C46A5"/>
    <w:rsid w:val="000C743E"/>
    <w:rsid w:val="000C7A02"/>
    <w:rsid w:val="000D1DB3"/>
    <w:rsid w:val="000D24A2"/>
    <w:rsid w:val="000D5163"/>
    <w:rsid w:val="000D65C0"/>
    <w:rsid w:val="000E3048"/>
    <w:rsid w:val="000E3742"/>
    <w:rsid w:val="000E6DFC"/>
    <w:rsid w:val="000E7D08"/>
    <w:rsid w:val="000F1BB6"/>
    <w:rsid w:val="000F1F2F"/>
    <w:rsid w:val="000F3FD7"/>
    <w:rsid w:val="000F5992"/>
    <w:rsid w:val="000F5F12"/>
    <w:rsid w:val="000F6944"/>
    <w:rsid w:val="000F6DF2"/>
    <w:rsid w:val="00103478"/>
    <w:rsid w:val="00103934"/>
    <w:rsid w:val="00104A2A"/>
    <w:rsid w:val="001069F0"/>
    <w:rsid w:val="00110E7B"/>
    <w:rsid w:val="00111867"/>
    <w:rsid w:val="00114D84"/>
    <w:rsid w:val="00114E66"/>
    <w:rsid w:val="00120A6F"/>
    <w:rsid w:val="00132742"/>
    <w:rsid w:val="0013382C"/>
    <w:rsid w:val="00134B24"/>
    <w:rsid w:val="00134EAE"/>
    <w:rsid w:val="00137EE2"/>
    <w:rsid w:val="001408B9"/>
    <w:rsid w:val="001408BC"/>
    <w:rsid w:val="00140FD0"/>
    <w:rsid w:val="00146C71"/>
    <w:rsid w:val="0014765A"/>
    <w:rsid w:val="00147BD0"/>
    <w:rsid w:val="00153145"/>
    <w:rsid w:val="00154118"/>
    <w:rsid w:val="00156D25"/>
    <w:rsid w:val="0016244D"/>
    <w:rsid w:val="0016343C"/>
    <w:rsid w:val="001634EB"/>
    <w:rsid w:val="00163AC9"/>
    <w:rsid w:val="001714CE"/>
    <w:rsid w:val="00175F2D"/>
    <w:rsid w:val="001766A4"/>
    <w:rsid w:val="00180745"/>
    <w:rsid w:val="001822BA"/>
    <w:rsid w:val="00184238"/>
    <w:rsid w:val="001848BE"/>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238E"/>
    <w:rsid w:val="001B62D2"/>
    <w:rsid w:val="001C1049"/>
    <w:rsid w:val="001C1E68"/>
    <w:rsid w:val="001C368E"/>
    <w:rsid w:val="001C389D"/>
    <w:rsid w:val="001C6049"/>
    <w:rsid w:val="001C7D29"/>
    <w:rsid w:val="001D10B1"/>
    <w:rsid w:val="001D3952"/>
    <w:rsid w:val="001D435C"/>
    <w:rsid w:val="001D5451"/>
    <w:rsid w:val="001D7ADF"/>
    <w:rsid w:val="001D7D40"/>
    <w:rsid w:val="001E0D53"/>
    <w:rsid w:val="001E2836"/>
    <w:rsid w:val="001E3816"/>
    <w:rsid w:val="001E3F15"/>
    <w:rsid w:val="001E4E18"/>
    <w:rsid w:val="001E6A61"/>
    <w:rsid w:val="001F0958"/>
    <w:rsid w:val="001F0AB8"/>
    <w:rsid w:val="001F4B61"/>
    <w:rsid w:val="001F5753"/>
    <w:rsid w:val="001F59F7"/>
    <w:rsid w:val="001F6451"/>
    <w:rsid w:val="001F75CE"/>
    <w:rsid w:val="0020018D"/>
    <w:rsid w:val="002013D4"/>
    <w:rsid w:val="00202BFC"/>
    <w:rsid w:val="00202CC3"/>
    <w:rsid w:val="00204818"/>
    <w:rsid w:val="0021586D"/>
    <w:rsid w:val="00216D56"/>
    <w:rsid w:val="0022179B"/>
    <w:rsid w:val="002220AE"/>
    <w:rsid w:val="00223EEC"/>
    <w:rsid w:val="00226092"/>
    <w:rsid w:val="002263BC"/>
    <w:rsid w:val="002308D3"/>
    <w:rsid w:val="0023131F"/>
    <w:rsid w:val="00234985"/>
    <w:rsid w:val="00234C67"/>
    <w:rsid w:val="00234FA9"/>
    <w:rsid w:val="00235020"/>
    <w:rsid w:val="0023569D"/>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7E48"/>
    <w:rsid w:val="00262687"/>
    <w:rsid w:val="002648A5"/>
    <w:rsid w:val="002674AE"/>
    <w:rsid w:val="00270195"/>
    <w:rsid w:val="002703B6"/>
    <w:rsid w:val="0027077C"/>
    <w:rsid w:val="002707E4"/>
    <w:rsid w:val="0027289D"/>
    <w:rsid w:val="002733FB"/>
    <w:rsid w:val="002745B5"/>
    <w:rsid w:val="00274C73"/>
    <w:rsid w:val="00276F67"/>
    <w:rsid w:val="00277B55"/>
    <w:rsid w:val="00281F2E"/>
    <w:rsid w:val="002820C8"/>
    <w:rsid w:val="00282C90"/>
    <w:rsid w:val="002834DF"/>
    <w:rsid w:val="00284A87"/>
    <w:rsid w:val="00293CA8"/>
    <w:rsid w:val="002948CB"/>
    <w:rsid w:val="002964EA"/>
    <w:rsid w:val="002A0807"/>
    <w:rsid w:val="002A1523"/>
    <w:rsid w:val="002A280F"/>
    <w:rsid w:val="002A395B"/>
    <w:rsid w:val="002A6824"/>
    <w:rsid w:val="002A698B"/>
    <w:rsid w:val="002B0950"/>
    <w:rsid w:val="002B1D6B"/>
    <w:rsid w:val="002B28FD"/>
    <w:rsid w:val="002B4EE4"/>
    <w:rsid w:val="002B552B"/>
    <w:rsid w:val="002B55F3"/>
    <w:rsid w:val="002C0272"/>
    <w:rsid w:val="002C426A"/>
    <w:rsid w:val="002C45D1"/>
    <w:rsid w:val="002D0891"/>
    <w:rsid w:val="002D152E"/>
    <w:rsid w:val="002D4C79"/>
    <w:rsid w:val="002D5463"/>
    <w:rsid w:val="002D6451"/>
    <w:rsid w:val="002E1366"/>
    <w:rsid w:val="002E184E"/>
    <w:rsid w:val="002E35A4"/>
    <w:rsid w:val="002E46E3"/>
    <w:rsid w:val="002F01CE"/>
    <w:rsid w:val="002F30A5"/>
    <w:rsid w:val="002F5219"/>
    <w:rsid w:val="002F58E0"/>
    <w:rsid w:val="002F71DD"/>
    <w:rsid w:val="002F7B0A"/>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57DE0"/>
    <w:rsid w:val="003602C8"/>
    <w:rsid w:val="00361051"/>
    <w:rsid w:val="00362B0A"/>
    <w:rsid w:val="00363977"/>
    <w:rsid w:val="00364391"/>
    <w:rsid w:val="00364E50"/>
    <w:rsid w:val="0036735F"/>
    <w:rsid w:val="00367775"/>
    <w:rsid w:val="00370B7B"/>
    <w:rsid w:val="00370EAF"/>
    <w:rsid w:val="00371356"/>
    <w:rsid w:val="003713A4"/>
    <w:rsid w:val="003739CF"/>
    <w:rsid w:val="00375C29"/>
    <w:rsid w:val="00375E4F"/>
    <w:rsid w:val="00376A41"/>
    <w:rsid w:val="00377495"/>
    <w:rsid w:val="0038178D"/>
    <w:rsid w:val="00382BE1"/>
    <w:rsid w:val="0039126A"/>
    <w:rsid w:val="00392C2F"/>
    <w:rsid w:val="00393B2D"/>
    <w:rsid w:val="00394742"/>
    <w:rsid w:val="00394E80"/>
    <w:rsid w:val="00395C13"/>
    <w:rsid w:val="003A3C60"/>
    <w:rsid w:val="003A3FFE"/>
    <w:rsid w:val="003A5553"/>
    <w:rsid w:val="003B139D"/>
    <w:rsid w:val="003B352F"/>
    <w:rsid w:val="003B47FD"/>
    <w:rsid w:val="003B4DFB"/>
    <w:rsid w:val="003B6AF0"/>
    <w:rsid w:val="003C2E0A"/>
    <w:rsid w:val="003C3A69"/>
    <w:rsid w:val="003C5A07"/>
    <w:rsid w:val="003C6E17"/>
    <w:rsid w:val="003C7405"/>
    <w:rsid w:val="003D0C37"/>
    <w:rsid w:val="003D359C"/>
    <w:rsid w:val="003D419E"/>
    <w:rsid w:val="003E0819"/>
    <w:rsid w:val="003E0FE1"/>
    <w:rsid w:val="003E1B96"/>
    <w:rsid w:val="003E2896"/>
    <w:rsid w:val="003E6DB2"/>
    <w:rsid w:val="003E7B49"/>
    <w:rsid w:val="003F2B84"/>
    <w:rsid w:val="003F37C2"/>
    <w:rsid w:val="003F5BB0"/>
    <w:rsid w:val="004016A2"/>
    <w:rsid w:val="00403480"/>
    <w:rsid w:val="0041456F"/>
    <w:rsid w:val="004155F0"/>
    <w:rsid w:val="00416CF7"/>
    <w:rsid w:val="0042147B"/>
    <w:rsid w:val="004232B4"/>
    <w:rsid w:val="00431BA5"/>
    <w:rsid w:val="00432391"/>
    <w:rsid w:val="0043286B"/>
    <w:rsid w:val="00433117"/>
    <w:rsid w:val="00436C8C"/>
    <w:rsid w:val="00437AC0"/>
    <w:rsid w:val="00442020"/>
    <w:rsid w:val="004425E5"/>
    <w:rsid w:val="00443314"/>
    <w:rsid w:val="00444120"/>
    <w:rsid w:val="0044575F"/>
    <w:rsid w:val="0044675D"/>
    <w:rsid w:val="004504C1"/>
    <w:rsid w:val="00450B16"/>
    <w:rsid w:val="00451D6B"/>
    <w:rsid w:val="004541C6"/>
    <w:rsid w:val="00454542"/>
    <w:rsid w:val="00455B40"/>
    <w:rsid w:val="00455E5A"/>
    <w:rsid w:val="0045798A"/>
    <w:rsid w:val="00457F55"/>
    <w:rsid w:val="00461E4C"/>
    <w:rsid w:val="00462085"/>
    <w:rsid w:val="00462904"/>
    <w:rsid w:val="00463752"/>
    <w:rsid w:val="00466B79"/>
    <w:rsid w:val="00470D4B"/>
    <w:rsid w:val="00472D8A"/>
    <w:rsid w:val="00472F0B"/>
    <w:rsid w:val="00473C98"/>
    <w:rsid w:val="00475A5C"/>
    <w:rsid w:val="004767CC"/>
    <w:rsid w:val="004773CE"/>
    <w:rsid w:val="00484387"/>
    <w:rsid w:val="004845F4"/>
    <w:rsid w:val="004858F7"/>
    <w:rsid w:val="004908CD"/>
    <w:rsid w:val="00491368"/>
    <w:rsid w:val="00491753"/>
    <w:rsid w:val="00491CFA"/>
    <w:rsid w:val="004920A4"/>
    <w:rsid w:val="00492A85"/>
    <w:rsid w:val="00493EA2"/>
    <w:rsid w:val="00494163"/>
    <w:rsid w:val="00495B0F"/>
    <w:rsid w:val="00496188"/>
    <w:rsid w:val="00496766"/>
    <w:rsid w:val="00496771"/>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6F5B"/>
    <w:rsid w:val="004C7C24"/>
    <w:rsid w:val="004D3150"/>
    <w:rsid w:val="004D40D6"/>
    <w:rsid w:val="004D49BF"/>
    <w:rsid w:val="004E0D4C"/>
    <w:rsid w:val="004E338A"/>
    <w:rsid w:val="004E4117"/>
    <w:rsid w:val="004E4A24"/>
    <w:rsid w:val="004E56C9"/>
    <w:rsid w:val="004E5C14"/>
    <w:rsid w:val="004E5E2F"/>
    <w:rsid w:val="004E6433"/>
    <w:rsid w:val="004F42A2"/>
    <w:rsid w:val="00500BEC"/>
    <w:rsid w:val="00504A78"/>
    <w:rsid w:val="0050647A"/>
    <w:rsid w:val="00507A82"/>
    <w:rsid w:val="0051030E"/>
    <w:rsid w:val="00514DE8"/>
    <w:rsid w:val="00515E1C"/>
    <w:rsid w:val="005163D0"/>
    <w:rsid w:val="005166A6"/>
    <w:rsid w:val="005206ED"/>
    <w:rsid w:val="00520D0F"/>
    <w:rsid w:val="005213FB"/>
    <w:rsid w:val="00521FBE"/>
    <w:rsid w:val="005220E6"/>
    <w:rsid w:val="005222C3"/>
    <w:rsid w:val="00526149"/>
    <w:rsid w:val="005269E7"/>
    <w:rsid w:val="00526E80"/>
    <w:rsid w:val="00530156"/>
    <w:rsid w:val="00534474"/>
    <w:rsid w:val="0053529F"/>
    <w:rsid w:val="0053786D"/>
    <w:rsid w:val="00540D9F"/>
    <w:rsid w:val="00541E6C"/>
    <w:rsid w:val="00544B94"/>
    <w:rsid w:val="00545EFE"/>
    <w:rsid w:val="0054617C"/>
    <w:rsid w:val="005465E6"/>
    <w:rsid w:val="0055370C"/>
    <w:rsid w:val="005537A0"/>
    <w:rsid w:val="0055401D"/>
    <w:rsid w:val="00554F1F"/>
    <w:rsid w:val="00555C51"/>
    <w:rsid w:val="00555D70"/>
    <w:rsid w:val="0055622D"/>
    <w:rsid w:val="005601DB"/>
    <w:rsid w:val="00561F16"/>
    <w:rsid w:val="00563619"/>
    <w:rsid w:val="0056446A"/>
    <w:rsid w:val="00564CE7"/>
    <w:rsid w:val="00564FC8"/>
    <w:rsid w:val="0056563A"/>
    <w:rsid w:val="005658DB"/>
    <w:rsid w:val="005659A9"/>
    <w:rsid w:val="00566BBA"/>
    <w:rsid w:val="00570E5C"/>
    <w:rsid w:val="00574876"/>
    <w:rsid w:val="005750F9"/>
    <w:rsid w:val="005764B3"/>
    <w:rsid w:val="00577E01"/>
    <w:rsid w:val="005811C9"/>
    <w:rsid w:val="00581519"/>
    <w:rsid w:val="00582CA8"/>
    <w:rsid w:val="005844C5"/>
    <w:rsid w:val="00584687"/>
    <w:rsid w:val="00584F78"/>
    <w:rsid w:val="00586CF9"/>
    <w:rsid w:val="00587249"/>
    <w:rsid w:val="00587A89"/>
    <w:rsid w:val="005903AC"/>
    <w:rsid w:val="0059092C"/>
    <w:rsid w:val="00593363"/>
    <w:rsid w:val="00593736"/>
    <w:rsid w:val="00593DEB"/>
    <w:rsid w:val="005A0BF5"/>
    <w:rsid w:val="005A22C6"/>
    <w:rsid w:val="005A40BA"/>
    <w:rsid w:val="005A4E83"/>
    <w:rsid w:val="005A573B"/>
    <w:rsid w:val="005A5D11"/>
    <w:rsid w:val="005A6802"/>
    <w:rsid w:val="005A6BD0"/>
    <w:rsid w:val="005B0277"/>
    <w:rsid w:val="005B17EE"/>
    <w:rsid w:val="005B1F6E"/>
    <w:rsid w:val="005B38F0"/>
    <w:rsid w:val="005B445C"/>
    <w:rsid w:val="005B5B68"/>
    <w:rsid w:val="005B6E6A"/>
    <w:rsid w:val="005C1AFB"/>
    <w:rsid w:val="005C372D"/>
    <w:rsid w:val="005C6C7A"/>
    <w:rsid w:val="005C6DBB"/>
    <w:rsid w:val="005D02DF"/>
    <w:rsid w:val="005D0663"/>
    <w:rsid w:val="005D1A94"/>
    <w:rsid w:val="005D21BF"/>
    <w:rsid w:val="005D2F1D"/>
    <w:rsid w:val="005D34D7"/>
    <w:rsid w:val="005D6919"/>
    <w:rsid w:val="005D7EAE"/>
    <w:rsid w:val="005E26F3"/>
    <w:rsid w:val="005F15AA"/>
    <w:rsid w:val="005F1AE2"/>
    <w:rsid w:val="005F520E"/>
    <w:rsid w:val="006038A3"/>
    <w:rsid w:val="006041FA"/>
    <w:rsid w:val="006052C9"/>
    <w:rsid w:val="0060761C"/>
    <w:rsid w:val="00607BE1"/>
    <w:rsid w:val="00613E1D"/>
    <w:rsid w:val="0061442A"/>
    <w:rsid w:val="006155F9"/>
    <w:rsid w:val="0061584C"/>
    <w:rsid w:val="00621236"/>
    <w:rsid w:val="006212BF"/>
    <w:rsid w:val="0062141F"/>
    <w:rsid w:val="00622779"/>
    <w:rsid w:val="0062315E"/>
    <w:rsid w:val="00623F4D"/>
    <w:rsid w:val="00627E26"/>
    <w:rsid w:val="00632A37"/>
    <w:rsid w:val="006348F7"/>
    <w:rsid w:val="006359D6"/>
    <w:rsid w:val="00635A6F"/>
    <w:rsid w:val="006360AE"/>
    <w:rsid w:val="00641A93"/>
    <w:rsid w:val="00642507"/>
    <w:rsid w:val="006429C8"/>
    <w:rsid w:val="00643E7F"/>
    <w:rsid w:val="0064405E"/>
    <w:rsid w:val="0064464C"/>
    <w:rsid w:val="00645B11"/>
    <w:rsid w:val="006510E7"/>
    <w:rsid w:val="00651367"/>
    <w:rsid w:val="00653478"/>
    <w:rsid w:val="00653EE1"/>
    <w:rsid w:val="006543A8"/>
    <w:rsid w:val="00654882"/>
    <w:rsid w:val="006605CF"/>
    <w:rsid w:val="00660783"/>
    <w:rsid w:val="006637EA"/>
    <w:rsid w:val="00664D43"/>
    <w:rsid w:val="006652FA"/>
    <w:rsid w:val="0066740C"/>
    <w:rsid w:val="00667C55"/>
    <w:rsid w:val="00670563"/>
    <w:rsid w:val="00670C50"/>
    <w:rsid w:val="00671354"/>
    <w:rsid w:val="00671AB0"/>
    <w:rsid w:val="00672277"/>
    <w:rsid w:val="006742E7"/>
    <w:rsid w:val="00676F14"/>
    <w:rsid w:val="00681ED9"/>
    <w:rsid w:val="00684D34"/>
    <w:rsid w:val="00684ED8"/>
    <w:rsid w:val="00685C03"/>
    <w:rsid w:val="00686481"/>
    <w:rsid w:val="00686888"/>
    <w:rsid w:val="00687365"/>
    <w:rsid w:val="00691980"/>
    <w:rsid w:val="0069218F"/>
    <w:rsid w:val="0069387F"/>
    <w:rsid w:val="006950F6"/>
    <w:rsid w:val="00696EBF"/>
    <w:rsid w:val="006A0DD6"/>
    <w:rsid w:val="006A1545"/>
    <w:rsid w:val="006A1965"/>
    <w:rsid w:val="006A2D16"/>
    <w:rsid w:val="006A3CD4"/>
    <w:rsid w:val="006A42BB"/>
    <w:rsid w:val="006A51AA"/>
    <w:rsid w:val="006B0F63"/>
    <w:rsid w:val="006B1CB9"/>
    <w:rsid w:val="006B4A72"/>
    <w:rsid w:val="006B5A0D"/>
    <w:rsid w:val="006B7BAF"/>
    <w:rsid w:val="006C07A1"/>
    <w:rsid w:val="006C195B"/>
    <w:rsid w:val="006C44FC"/>
    <w:rsid w:val="006D0D08"/>
    <w:rsid w:val="006D150B"/>
    <w:rsid w:val="006D18E8"/>
    <w:rsid w:val="006D1998"/>
    <w:rsid w:val="006D1D02"/>
    <w:rsid w:val="006D5977"/>
    <w:rsid w:val="006D5CE2"/>
    <w:rsid w:val="006D5D80"/>
    <w:rsid w:val="006D6306"/>
    <w:rsid w:val="006D78BA"/>
    <w:rsid w:val="006E0C0E"/>
    <w:rsid w:val="006E10C7"/>
    <w:rsid w:val="006E2CC5"/>
    <w:rsid w:val="006E2D94"/>
    <w:rsid w:val="006E5C75"/>
    <w:rsid w:val="006E609D"/>
    <w:rsid w:val="006E749F"/>
    <w:rsid w:val="006E7C71"/>
    <w:rsid w:val="006E7D0B"/>
    <w:rsid w:val="006F0194"/>
    <w:rsid w:val="006F247B"/>
    <w:rsid w:val="006F2672"/>
    <w:rsid w:val="006F30E8"/>
    <w:rsid w:val="006F3619"/>
    <w:rsid w:val="006F3908"/>
    <w:rsid w:val="006F53F7"/>
    <w:rsid w:val="006F67C2"/>
    <w:rsid w:val="00700A52"/>
    <w:rsid w:val="00702E8B"/>
    <w:rsid w:val="00702ECF"/>
    <w:rsid w:val="00703F6C"/>
    <w:rsid w:val="00705240"/>
    <w:rsid w:val="00705499"/>
    <w:rsid w:val="0070654F"/>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70A"/>
    <w:rsid w:val="007234DF"/>
    <w:rsid w:val="007246A7"/>
    <w:rsid w:val="0072544C"/>
    <w:rsid w:val="00730950"/>
    <w:rsid w:val="00730E66"/>
    <w:rsid w:val="007331A7"/>
    <w:rsid w:val="00734BC8"/>
    <w:rsid w:val="00735879"/>
    <w:rsid w:val="00741A56"/>
    <w:rsid w:val="0074298D"/>
    <w:rsid w:val="00742D40"/>
    <w:rsid w:val="00744F45"/>
    <w:rsid w:val="00746B65"/>
    <w:rsid w:val="00747109"/>
    <w:rsid w:val="007471B7"/>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77074"/>
    <w:rsid w:val="0078100E"/>
    <w:rsid w:val="00781BB8"/>
    <w:rsid w:val="0078431C"/>
    <w:rsid w:val="0078502F"/>
    <w:rsid w:val="00785F92"/>
    <w:rsid w:val="00786228"/>
    <w:rsid w:val="007864BE"/>
    <w:rsid w:val="00790CCA"/>
    <w:rsid w:val="00791DE4"/>
    <w:rsid w:val="00793638"/>
    <w:rsid w:val="00795741"/>
    <w:rsid w:val="00796280"/>
    <w:rsid w:val="007968FE"/>
    <w:rsid w:val="007975D9"/>
    <w:rsid w:val="007A0D29"/>
    <w:rsid w:val="007A2200"/>
    <w:rsid w:val="007A4B54"/>
    <w:rsid w:val="007A7955"/>
    <w:rsid w:val="007B0ED8"/>
    <w:rsid w:val="007B2155"/>
    <w:rsid w:val="007B294A"/>
    <w:rsid w:val="007B6121"/>
    <w:rsid w:val="007B6C35"/>
    <w:rsid w:val="007B7269"/>
    <w:rsid w:val="007C06EB"/>
    <w:rsid w:val="007C469D"/>
    <w:rsid w:val="007C490A"/>
    <w:rsid w:val="007C7BF1"/>
    <w:rsid w:val="007D1620"/>
    <w:rsid w:val="007D3099"/>
    <w:rsid w:val="007D3C3D"/>
    <w:rsid w:val="007D61F8"/>
    <w:rsid w:val="007D66A9"/>
    <w:rsid w:val="007E29DF"/>
    <w:rsid w:val="007E338B"/>
    <w:rsid w:val="007E4161"/>
    <w:rsid w:val="007E6A8E"/>
    <w:rsid w:val="007F07AF"/>
    <w:rsid w:val="007F430F"/>
    <w:rsid w:val="007F4CD1"/>
    <w:rsid w:val="008012B0"/>
    <w:rsid w:val="0080590E"/>
    <w:rsid w:val="00805A15"/>
    <w:rsid w:val="00805FE9"/>
    <w:rsid w:val="008134FA"/>
    <w:rsid w:val="00813C6E"/>
    <w:rsid w:val="008177EC"/>
    <w:rsid w:val="00820129"/>
    <w:rsid w:val="0082057A"/>
    <w:rsid w:val="00821B4D"/>
    <w:rsid w:val="008220F0"/>
    <w:rsid w:val="00823321"/>
    <w:rsid w:val="0082354F"/>
    <w:rsid w:val="00823646"/>
    <w:rsid w:val="00824D70"/>
    <w:rsid w:val="00825F26"/>
    <w:rsid w:val="008274BA"/>
    <w:rsid w:val="00830258"/>
    <w:rsid w:val="008314B2"/>
    <w:rsid w:val="00833E77"/>
    <w:rsid w:val="00833E98"/>
    <w:rsid w:val="008353FB"/>
    <w:rsid w:val="00837770"/>
    <w:rsid w:val="00842714"/>
    <w:rsid w:val="00843150"/>
    <w:rsid w:val="0084325E"/>
    <w:rsid w:val="00843B55"/>
    <w:rsid w:val="008443A9"/>
    <w:rsid w:val="00844963"/>
    <w:rsid w:val="0085064B"/>
    <w:rsid w:val="008527F7"/>
    <w:rsid w:val="00855662"/>
    <w:rsid w:val="008559C8"/>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77CF3"/>
    <w:rsid w:val="0088006C"/>
    <w:rsid w:val="00883E6D"/>
    <w:rsid w:val="00883F35"/>
    <w:rsid w:val="00884399"/>
    <w:rsid w:val="008852D4"/>
    <w:rsid w:val="00885CED"/>
    <w:rsid w:val="0088739E"/>
    <w:rsid w:val="00887FBA"/>
    <w:rsid w:val="008914E0"/>
    <w:rsid w:val="008921BC"/>
    <w:rsid w:val="00892986"/>
    <w:rsid w:val="00892F29"/>
    <w:rsid w:val="008946D8"/>
    <w:rsid w:val="008951D2"/>
    <w:rsid w:val="00895461"/>
    <w:rsid w:val="00896A8D"/>
    <w:rsid w:val="00896AB4"/>
    <w:rsid w:val="00896F1F"/>
    <w:rsid w:val="008A0081"/>
    <w:rsid w:val="008A208A"/>
    <w:rsid w:val="008A33D0"/>
    <w:rsid w:val="008A35CF"/>
    <w:rsid w:val="008A5F44"/>
    <w:rsid w:val="008A6EF8"/>
    <w:rsid w:val="008B1EA5"/>
    <w:rsid w:val="008B2CBF"/>
    <w:rsid w:val="008B4579"/>
    <w:rsid w:val="008C1338"/>
    <w:rsid w:val="008C226F"/>
    <w:rsid w:val="008C2654"/>
    <w:rsid w:val="008C4C65"/>
    <w:rsid w:val="008C63BB"/>
    <w:rsid w:val="008C63D3"/>
    <w:rsid w:val="008C6C24"/>
    <w:rsid w:val="008C6E1A"/>
    <w:rsid w:val="008D21CB"/>
    <w:rsid w:val="008D25D7"/>
    <w:rsid w:val="008D46D5"/>
    <w:rsid w:val="008D57A9"/>
    <w:rsid w:val="008E12F1"/>
    <w:rsid w:val="008E2520"/>
    <w:rsid w:val="008E295A"/>
    <w:rsid w:val="008E2D5E"/>
    <w:rsid w:val="008E3F39"/>
    <w:rsid w:val="008E71E1"/>
    <w:rsid w:val="008F01D1"/>
    <w:rsid w:val="008F0616"/>
    <w:rsid w:val="008F36B9"/>
    <w:rsid w:val="008F3850"/>
    <w:rsid w:val="008F4017"/>
    <w:rsid w:val="008F4588"/>
    <w:rsid w:val="008F52C2"/>
    <w:rsid w:val="008F5FC3"/>
    <w:rsid w:val="008F7F27"/>
    <w:rsid w:val="00900297"/>
    <w:rsid w:val="00903A3D"/>
    <w:rsid w:val="0090477D"/>
    <w:rsid w:val="00904EC4"/>
    <w:rsid w:val="009059CD"/>
    <w:rsid w:val="00905A9B"/>
    <w:rsid w:val="009071CF"/>
    <w:rsid w:val="00912C81"/>
    <w:rsid w:val="0091348B"/>
    <w:rsid w:val="00917B8E"/>
    <w:rsid w:val="00921CFE"/>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1D80"/>
    <w:rsid w:val="00944EEB"/>
    <w:rsid w:val="00945EA2"/>
    <w:rsid w:val="00950FBE"/>
    <w:rsid w:val="00951E09"/>
    <w:rsid w:val="00953A02"/>
    <w:rsid w:val="00953F1B"/>
    <w:rsid w:val="00954593"/>
    <w:rsid w:val="00955559"/>
    <w:rsid w:val="009573B3"/>
    <w:rsid w:val="00960ED4"/>
    <w:rsid w:val="00961932"/>
    <w:rsid w:val="00961CF0"/>
    <w:rsid w:val="00962441"/>
    <w:rsid w:val="00964CFB"/>
    <w:rsid w:val="00966FB8"/>
    <w:rsid w:val="00970E87"/>
    <w:rsid w:val="009719FB"/>
    <w:rsid w:val="009731E3"/>
    <w:rsid w:val="00975613"/>
    <w:rsid w:val="0097578A"/>
    <w:rsid w:val="00975AEE"/>
    <w:rsid w:val="00975D68"/>
    <w:rsid w:val="00976E38"/>
    <w:rsid w:val="00977001"/>
    <w:rsid w:val="009777D2"/>
    <w:rsid w:val="009800D5"/>
    <w:rsid w:val="00981685"/>
    <w:rsid w:val="00983458"/>
    <w:rsid w:val="00987181"/>
    <w:rsid w:val="00987402"/>
    <w:rsid w:val="009901C6"/>
    <w:rsid w:val="009934FE"/>
    <w:rsid w:val="00993F89"/>
    <w:rsid w:val="009950AB"/>
    <w:rsid w:val="00995568"/>
    <w:rsid w:val="009A24DD"/>
    <w:rsid w:val="009A31F1"/>
    <w:rsid w:val="009A400A"/>
    <w:rsid w:val="009A64C6"/>
    <w:rsid w:val="009A79FA"/>
    <w:rsid w:val="009B0827"/>
    <w:rsid w:val="009B272E"/>
    <w:rsid w:val="009B5538"/>
    <w:rsid w:val="009B55FC"/>
    <w:rsid w:val="009B64B9"/>
    <w:rsid w:val="009B6A4C"/>
    <w:rsid w:val="009C008F"/>
    <w:rsid w:val="009C0113"/>
    <w:rsid w:val="009C1BC5"/>
    <w:rsid w:val="009C332B"/>
    <w:rsid w:val="009C539E"/>
    <w:rsid w:val="009C7207"/>
    <w:rsid w:val="009D0D1F"/>
    <w:rsid w:val="009D30BA"/>
    <w:rsid w:val="009D33F2"/>
    <w:rsid w:val="009D3BB1"/>
    <w:rsid w:val="009D6C7A"/>
    <w:rsid w:val="009D6EEF"/>
    <w:rsid w:val="009E55BF"/>
    <w:rsid w:val="009E680E"/>
    <w:rsid w:val="009F0744"/>
    <w:rsid w:val="009F413C"/>
    <w:rsid w:val="009F5C76"/>
    <w:rsid w:val="009F7C65"/>
    <w:rsid w:val="00A01BCE"/>
    <w:rsid w:val="00A058CB"/>
    <w:rsid w:val="00A06310"/>
    <w:rsid w:val="00A065D0"/>
    <w:rsid w:val="00A10289"/>
    <w:rsid w:val="00A114B9"/>
    <w:rsid w:val="00A11945"/>
    <w:rsid w:val="00A134EB"/>
    <w:rsid w:val="00A14D4E"/>
    <w:rsid w:val="00A16072"/>
    <w:rsid w:val="00A20B43"/>
    <w:rsid w:val="00A21BA6"/>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7ADD"/>
    <w:rsid w:val="00A4073D"/>
    <w:rsid w:val="00A42CA9"/>
    <w:rsid w:val="00A44130"/>
    <w:rsid w:val="00A46543"/>
    <w:rsid w:val="00A4658A"/>
    <w:rsid w:val="00A50354"/>
    <w:rsid w:val="00A52CF4"/>
    <w:rsid w:val="00A5420A"/>
    <w:rsid w:val="00A54873"/>
    <w:rsid w:val="00A57076"/>
    <w:rsid w:val="00A61923"/>
    <w:rsid w:val="00A62A58"/>
    <w:rsid w:val="00A62F9E"/>
    <w:rsid w:val="00A6386D"/>
    <w:rsid w:val="00A638F0"/>
    <w:rsid w:val="00A660B8"/>
    <w:rsid w:val="00A673BE"/>
    <w:rsid w:val="00A67EB7"/>
    <w:rsid w:val="00A73B14"/>
    <w:rsid w:val="00A76C4C"/>
    <w:rsid w:val="00A803E7"/>
    <w:rsid w:val="00A82631"/>
    <w:rsid w:val="00A835EA"/>
    <w:rsid w:val="00A848CE"/>
    <w:rsid w:val="00A8596E"/>
    <w:rsid w:val="00A85C58"/>
    <w:rsid w:val="00A86211"/>
    <w:rsid w:val="00A866BB"/>
    <w:rsid w:val="00A86B01"/>
    <w:rsid w:val="00A90131"/>
    <w:rsid w:val="00A967CC"/>
    <w:rsid w:val="00AA0A4D"/>
    <w:rsid w:val="00AA425E"/>
    <w:rsid w:val="00AA5586"/>
    <w:rsid w:val="00AB09EF"/>
    <w:rsid w:val="00AB1D01"/>
    <w:rsid w:val="00AB29CB"/>
    <w:rsid w:val="00AB2B90"/>
    <w:rsid w:val="00AB2DCF"/>
    <w:rsid w:val="00AB333A"/>
    <w:rsid w:val="00AB39C8"/>
    <w:rsid w:val="00AB553F"/>
    <w:rsid w:val="00AB55E6"/>
    <w:rsid w:val="00AB6F92"/>
    <w:rsid w:val="00AC04EA"/>
    <w:rsid w:val="00AC2BF1"/>
    <w:rsid w:val="00AC30E8"/>
    <w:rsid w:val="00AC6DEC"/>
    <w:rsid w:val="00AC6EB0"/>
    <w:rsid w:val="00AC7277"/>
    <w:rsid w:val="00AD07E6"/>
    <w:rsid w:val="00AD1FA3"/>
    <w:rsid w:val="00AD2F1E"/>
    <w:rsid w:val="00AD743B"/>
    <w:rsid w:val="00AD7EF2"/>
    <w:rsid w:val="00AE2673"/>
    <w:rsid w:val="00AE2D14"/>
    <w:rsid w:val="00AE3364"/>
    <w:rsid w:val="00AE3AC4"/>
    <w:rsid w:val="00AE541E"/>
    <w:rsid w:val="00AE5BB0"/>
    <w:rsid w:val="00AE6534"/>
    <w:rsid w:val="00AF06FA"/>
    <w:rsid w:val="00AF166A"/>
    <w:rsid w:val="00AF4C8F"/>
    <w:rsid w:val="00AF55BF"/>
    <w:rsid w:val="00AF7475"/>
    <w:rsid w:val="00B006ED"/>
    <w:rsid w:val="00B007E9"/>
    <w:rsid w:val="00B02F39"/>
    <w:rsid w:val="00B03066"/>
    <w:rsid w:val="00B07667"/>
    <w:rsid w:val="00B119AA"/>
    <w:rsid w:val="00B16BA0"/>
    <w:rsid w:val="00B223C4"/>
    <w:rsid w:val="00B23470"/>
    <w:rsid w:val="00B26E05"/>
    <w:rsid w:val="00B317E8"/>
    <w:rsid w:val="00B32568"/>
    <w:rsid w:val="00B33746"/>
    <w:rsid w:val="00B34923"/>
    <w:rsid w:val="00B34EAC"/>
    <w:rsid w:val="00B35F3B"/>
    <w:rsid w:val="00B35F8D"/>
    <w:rsid w:val="00B36450"/>
    <w:rsid w:val="00B41D03"/>
    <w:rsid w:val="00B4284E"/>
    <w:rsid w:val="00B42FC5"/>
    <w:rsid w:val="00B43058"/>
    <w:rsid w:val="00B44E5E"/>
    <w:rsid w:val="00B45AD2"/>
    <w:rsid w:val="00B46161"/>
    <w:rsid w:val="00B46BA1"/>
    <w:rsid w:val="00B512D2"/>
    <w:rsid w:val="00B5165B"/>
    <w:rsid w:val="00B52D53"/>
    <w:rsid w:val="00B53E56"/>
    <w:rsid w:val="00B552C1"/>
    <w:rsid w:val="00B557DC"/>
    <w:rsid w:val="00B55DD5"/>
    <w:rsid w:val="00B577A2"/>
    <w:rsid w:val="00B57E19"/>
    <w:rsid w:val="00B6003C"/>
    <w:rsid w:val="00B60815"/>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4632"/>
    <w:rsid w:val="00B951A3"/>
    <w:rsid w:val="00B96413"/>
    <w:rsid w:val="00B96EEB"/>
    <w:rsid w:val="00B97DC1"/>
    <w:rsid w:val="00BA0E06"/>
    <w:rsid w:val="00BA2632"/>
    <w:rsid w:val="00BA2998"/>
    <w:rsid w:val="00BA3E7A"/>
    <w:rsid w:val="00BA5C2C"/>
    <w:rsid w:val="00BA76FD"/>
    <w:rsid w:val="00BA77BF"/>
    <w:rsid w:val="00BB0627"/>
    <w:rsid w:val="00BB755A"/>
    <w:rsid w:val="00BC0295"/>
    <w:rsid w:val="00BC0766"/>
    <w:rsid w:val="00BC087B"/>
    <w:rsid w:val="00BC41C1"/>
    <w:rsid w:val="00BC4B12"/>
    <w:rsid w:val="00BC5135"/>
    <w:rsid w:val="00BC54F5"/>
    <w:rsid w:val="00BC74BA"/>
    <w:rsid w:val="00BD1061"/>
    <w:rsid w:val="00BD1419"/>
    <w:rsid w:val="00BD43A7"/>
    <w:rsid w:val="00BD4965"/>
    <w:rsid w:val="00BD5548"/>
    <w:rsid w:val="00BD5644"/>
    <w:rsid w:val="00BD5A8F"/>
    <w:rsid w:val="00BD5E35"/>
    <w:rsid w:val="00BD71AF"/>
    <w:rsid w:val="00BE0734"/>
    <w:rsid w:val="00BE1BA4"/>
    <w:rsid w:val="00BE2808"/>
    <w:rsid w:val="00BE6785"/>
    <w:rsid w:val="00BE6CE0"/>
    <w:rsid w:val="00BF04B2"/>
    <w:rsid w:val="00BF09B4"/>
    <w:rsid w:val="00BF1069"/>
    <w:rsid w:val="00BF13DE"/>
    <w:rsid w:val="00BF378C"/>
    <w:rsid w:val="00BF4AF6"/>
    <w:rsid w:val="00BF4E3E"/>
    <w:rsid w:val="00BF5C31"/>
    <w:rsid w:val="00BF645E"/>
    <w:rsid w:val="00BF6F65"/>
    <w:rsid w:val="00BF7861"/>
    <w:rsid w:val="00BF791F"/>
    <w:rsid w:val="00C018C4"/>
    <w:rsid w:val="00C03A5C"/>
    <w:rsid w:val="00C058EB"/>
    <w:rsid w:val="00C05E33"/>
    <w:rsid w:val="00C12338"/>
    <w:rsid w:val="00C126FB"/>
    <w:rsid w:val="00C1390A"/>
    <w:rsid w:val="00C14B96"/>
    <w:rsid w:val="00C14ECB"/>
    <w:rsid w:val="00C154D3"/>
    <w:rsid w:val="00C1659A"/>
    <w:rsid w:val="00C16919"/>
    <w:rsid w:val="00C17AE4"/>
    <w:rsid w:val="00C2088B"/>
    <w:rsid w:val="00C21D46"/>
    <w:rsid w:val="00C26447"/>
    <w:rsid w:val="00C279B2"/>
    <w:rsid w:val="00C303EC"/>
    <w:rsid w:val="00C30794"/>
    <w:rsid w:val="00C31120"/>
    <w:rsid w:val="00C31E3F"/>
    <w:rsid w:val="00C32E76"/>
    <w:rsid w:val="00C33390"/>
    <w:rsid w:val="00C35C10"/>
    <w:rsid w:val="00C40D01"/>
    <w:rsid w:val="00C4259E"/>
    <w:rsid w:val="00C426F5"/>
    <w:rsid w:val="00C51B9B"/>
    <w:rsid w:val="00C5260A"/>
    <w:rsid w:val="00C557B6"/>
    <w:rsid w:val="00C56CB2"/>
    <w:rsid w:val="00C56D9D"/>
    <w:rsid w:val="00C61AD8"/>
    <w:rsid w:val="00C6257C"/>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A72C9"/>
    <w:rsid w:val="00CB032E"/>
    <w:rsid w:val="00CB04D2"/>
    <w:rsid w:val="00CB1FC0"/>
    <w:rsid w:val="00CB2241"/>
    <w:rsid w:val="00CB2267"/>
    <w:rsid w:val="00CB42C8"/>
    <w:rsid w:val="00CB66CA"/>
    <w:rsid w:val="00CB770B"/>
    <w:rsid w:val="00CC6B2E"/>
    <w:rsid w:val="00CC7C9E"/>
    <w:rsid w:val="00CD1578"/>
    <w:rsid w:val="00CD1848"/>
    <w:rsid w:val="00CD45C4"/>
    <w:rsid w:val="00CD66B4"/>
    <w:rsid w:val="00CD680A"/>
    <w:rsid w:val="00CD729D"/>
    <w:rsid w:val="00CE462F"/>
    <w:rsid w:val="00CE47BE"/>
    <w:rsid w:val="00CE5681"/>
    <w:rsid w:val="00CE6266"/>
    <w:rsid w:val="00CF062A"/>
    <w:rsid w:val="00CF0D84"/>
    <w:rsid w:val="00CF6FC1"/>
    <w:rsid w:val="00D0120F"/>
    <w:rsid w:val="00D0157A"/>
    <w:rsid w:val="00D01F03"/>
    <w:rsid w:val="00D028CF"/>
    <w:rsid w:val="00D047DD"/>
    <w:rsid w:val="00D06500"/>
    <w:rsid w:val="00D07EB9"/>
    <w:rsid w:val="00D117D0"/>
    <w:rsid w:val="00D13A40"/>
    <w:rsid w:val="00D14C9D"/>
    <w:rsid w:val="00D17CBE"/>
    <w:rsid w:val="00D22542"/>
    <w:rsid w:val="00D23020"/>
    <w:rsid w:val="00D24193"/>
    <w:rsid w:val="00D25519"/>
    <w:rsid w:val="00D2589B"/>
    <w:rsid w:val="00D25B96"/>
    <w:rsid w:val="00D304E4"/>
    <w:rsid w:val="00D336BB"/>
    <w:rsid w:val="00D37828"/>
    <w:rsid w:val="00D44190"/>
    <w:rsid w:val="00D45343"/>
    <w:rsid w:val="00D46AC5"/>
    <w:rsid w:val="00D55563"/>
    <w:rsid w:val="00D57CEE"/>
    <w:rsid w:val="00D6149F"/>
    <w:rsid w:val="00D62AED"/>
    <w:rsid w:val="00D65878"/>
    <w:rsid w:val="00D66882"/>
    <w:rsid w:val="00D673EF"/>
    <w:rsid w:val="00D72DCE"/>
    <w:rsid w:val="00D7376D"/>
    <w:rsid w:val="00D73CB2"/>
    <w:rsid w:val="00D7639B"/>
    <w:rsid w:val="00D76F04"/>
    <w:rsid w:val="00D771BA"/>
    <w:rsid w:val="00D77217"/>
    <w:rsid w:val="00D777F8"/>
    <w:rsid w:val="00D80FBF"/>
    <w:rsid w:val="00D81758"/>
    <w:rsid w:val="00D83024"/>
    <w:rsid w:val="00D86123"/>
    <w:rsid w:val="00D86CF2"/>
    <w:rsid w:val="00D86CFC"/>
    <w:rsid w:val="00D87AED"/>
    <w:rsid w:val="00D949F5"/>
    <w:rsid w:val="00D94EC1"/>
    <w:rsid w:val="00D9575F"/>
    <w:rsid w:val="00D96743"/>
    <w:rsid w:val="00DA35A1"/>
    <w:rsid w:val="00DA4E3D"/>
    <w:rsid w:val="00DB06E7"/>
    <w:rsid w:val="00DB149C"/>
    <w:rsid w:val="00DB5A17"/>
    <w:rsid w:val="00DB6109"/>
    <w:rsid w:val="00DB64E0"/>
    <w:rsid w:val="00DB663F"/>
    <w:rsid w:val="00DB7499"/>
    <w:rsid w:val="00DB74FF"/>
    <w:rsid w:val="00DC01D8"/>
    <w:rsid w:val="00DC2347"/>
    <w:rsid w:val="00DC241B"/>
    <w:rsid w:val="00DC6A6D"/>
    <w:rsid w:val="00DD0E81"/>
    <w:rsid w:val="00DD13BE"/>
    <w:rsid w:val="00DD20C6"/>
    <w:rsid w:val="00DD38E4"/>
    <w:rsid w:val="00DD3BA7"/>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5F4E"/>
    <w:rsid w:val="00DF5F87"/>
    <w:rsid w:val="00E007EE"/>
    <w:rsid w:val="00E00B89"/>
    <w:rsid w:val="00E0140F"/>
    <w:rsid w:val="00E01920"/>
    <w:rsid w:val="00E05B3A"/>
    <w:rsid w:val="00E11A0C"/>
    <w:rsid w:val="00E163AA"/>
    <w:rsid w:val="00E16642"/>
    <w:rsid w:val="00E21ADF"/>
    <w:rsid w:val="00E226F9"/>
    <w:rsid w:val="00E24FF5"/>
    <w:rsid w:val="00E25727"/>
    <w:rsid w:val="00E26267"/>
    <w:rsid w:val="00E26285"/>
    <w:rsid w:val="00E32BA3"/>
    <w:rsid w:val="00E33676"/>
    <w:rsid w:val="00E348D8"/>
    <w:rsid w:val="00E35310"/>
    <w:rsid w:val="00E35A18"/>
    <w:rsid w:val="00E37ACC"/>
    <w:rsid w:val="00E41F05"/>
    <w:rsid w:val="00E43BA0"/>
    <w:rsid w:val="00E44C34"/>
    <w:rsid w:val="00E458A3"/>
    <w:rsid w:val="00E503ED"/>
    <w:rsid w:val="00E51A43"/>
    <w:rsid w:val="00E575DE"/>
    <w:rsid w:val="00E60B3B"/>
    <w:rsid w:val="00E63956"/>
    <w:rsid w:val="00E653C7"/>
    <w:rsid w:val="00E658C8"/>
    <w:rsid w:val="00E662D8"/>
    <w:rsid w:val="00E66F71"/>
    <w:rsid w:val="00E73449"/>
    <w:rsid w:val="00E75F68"/>
    <w:rsid w:val="00E7609C"/>
    <w:rsid w:val="00E81326"/>
    <w:rsid w:val="00E8298C"/>
    <w:rsid w:val="00E83EE8"/>
    <w:rsid w:val="00E942F5"/>
    <w:rsid w:val="00E97030"/>
    <w:rsid w:val="00E97CC1"/>
    <w:rsid w:val="00E97F8D"/>
    <w:rsid w:val="00EA011C"/>
    <w:rsid w:val="00EA09E5"/>
    <w:rsid w:val="00EA2BAA"/>
    <w:rsid w:val="00EA62DC"/>
    <w:rsid w:val="00EA722F"/>
    <w:rsid w:val="00EA7757"/>
    <w:rsid w:val="00EB07FC"/>
    <w:rsid w:val="00EB136D"/>
    <w:rsid w:val="00EB2845"/>
    <w:rsid w:val="00EB5C58"/>
    <w:rsid w:val="00EB7C9B"/>
    <w:rsid w:val="00EC46CD"/>
    <w:rsid w:val="00EC4742"/>
    <w:rsid w:val="00EC58F6"/>
    <w:rsid w:val="00ED3164"/>
    <w:rsid w:val="00ED3338"/>
    <w:rsid w:val="00ED36F6"/>
    <w:rsid w:val="00ED6841"/>
    <w:rsid w:val="00EE0002"/>
    <w:rsid w:val="00EE09C2"/>
    <w:rsid w:val="00EE138A"/>
    <w:rsid w:val="00EE2036"/>
    <w:rsid w:val="00EE3B9A"/>
    <w:rsid w:val="00EE440D"/>
    <w:rsid w:val="00EE684B"/>
    <w:rsid w:val="00EF227D"/>
    <w:rsid w:val="00EF6676"/>
    <w:rsid w:val="00EF6B8A"/>
    <w:rsid w:val="00F03540"/>
    <w:rsid w:val="00F076B9"/>
    <w:rsid w:val="00F124D0"/>
    <w:rsid w:val="00F142C4"/>
    <w:rsid w:val="00F1728D"/>
    <w:rsid w:val="00F17B41"/>
    <w:rsid w:val="00F20784"/>
    <w:rsid w:val="00F20BCD"/>
    <w:rsid w:val="00F2112E"/>
    <w:rsid w:val="00F25450"/>
    <w:rsid w:val="00F25A04"/>
    <w:rsid w:val="00F27E2D"/>
    <w:rsid w:val="00F33481"/>
    <w:rsid w:val="00F349CA"/>
    <w:rsid w:val="00F36900"/>
    <w:rsid w:val="00F36D49"/>
    <w:rsid w:val="00F37BAB"/>
    <w:rsid w:val="00F40CCA"/>
    <w:rsid w:val="00F42699"/>
    <w:rsid w:val="00F44B55"/>
    <w:rsid w:val="00F46171"/>
    <w:rsid w:val="00F47449"/>
    <w:rsid w:val="00F50E89"/>
    <w:rsid w:val="00F527BD"/>
    <w:rsid w:val="00F52DDD"/>
    <w:rsid w:val="00F538AA"/>
    <w:rsid w:val="00F54172"/>
    <w:rsid w:val="00F552E5"/>
    <w:rsid w:val="00F568EB"/>
    <w:rsid w:val="00F574F4"/>
    <w:rsid w:val="00F57B46"/>
    <w:rsid w:val="00F57ED3"/>
    <w:rsid w:val="00F6027F"/>
    <w:rsid w:val="00F60AEC"/>
    <w:rsid w:val="00F60B10"/>
    <w:rsid w:val="00F61CB5"/>
    <w:rsid w:val="00F63BFA"/>
    <w:rsid w:val="00F63E83"/>
    <w:rsid w:val="00F648FF"/>
    <w:rsid w:val="00F67144"/>
    <w:rsid w:val="00F67F07"/>
    <w:rsid w:val="00F72FC8"/>
    <w:rsid w:val="00F737FA"/>
    <w:rsid w:val="00F744B9"/>
    <w:rsid w:val="00F8065F"/>
    <w:rsid w:val="00F83C1F"/>
    <w:rsid w:val="00F8629D"/>
    <w:rsid w:val="00F901F0"/>
    <w:rsid w:val="00F90DC9"/>
    <w:rsid w:val="00F90E9A"/>
    <w:rsid w:val="00F9142F"/>
    <w:rsid w:val="00F93B8B"/>
    <w:rsid w:val="00F940FC"/>
    <w:rsid w:val="00F94929"/>
    <w:rsid w:val="00F95AE4"/>
    <w:rsid w:val="00F96287"/>
    <w:rsid w:val="00FA126B"/>
    <w:rsid w:val="00FA31BE"/>
    <w:rsid w:val="00FA5651"/>
    <w:rsid w:val="00FA6F48"/>
    <w:rsid w:val="00FB41A9"/>
    <w:rsid w:val="00FC019A"/>
    <w:rsid w:val="00FC43F1"/>
    <w:rsid w:val="00FC5A57"/>
    <w:rsid w:val="00FC5E95"/>
    <w:rsid w:val="00FD5B08"/>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D16E"/>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DE9B5-D49E-4C8B-9E24-A926C0E6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9</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2020-02-25T17:20:00Z</cp:lastPrinted>
  <dcterms:created xsi:type="dcterms:W3CDTF">2020-03-03T20:02:00Z</dcterms:created>
  <dcterms:modified xsi:type="dcterms:W3CDTF">2020-03-05T05:34:00Z</dcterms:modified>
</cp:coreProperties>
</file>